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021" w:rsidRDefault="00823021" w:rsidP="00823021">
      <w:pPr>
        <w:tabs>
          <w:tab w:val="left" w:pos="1845"/>
        </w:tabs>
        <w:rPr>
          <w:rFonts w:cs="Tahoma"/>
          <w:b/>
          <w:bCs/>
          <w:sz w:val="28"/>
          <w:szCs w:val="28"/>
          <w:u w:val="single"/>
        </w:rPr>
      </w:pPr>
    </w:p>
    <w:p w:rsidR="00823021" w:rsidRDefault="00823021" w:rsidP="00823021">
      <w:pPr>
        <w:tabs>
          <w:tab w:val="left" w:pos="1845"/>
        </w:tabs>
        <w:jc w:val="center"/>
        <w:rPr>
          <w:rFonts w:cs="Tahoma"/>
        </w:rPr>
      </w:pPr>
      <w:r>
        <w:rPr>
          <w:rFonts w:cs="Tahoma"/>
          <w:b/>
          <w:bCs/>
          <w:sz w:val="28"/>
          <w:szCs w:val="28"/>
          <w:u w:val="single"/>
        </w:rPr>
        <w:t xml:space="preserve">PE </w:t>
      </w:r>
      <w:r>
        <w:rPr>
          <w:rFonts w:cs="Tahoma"/>
          <w:b/>
          <w:sz w:val="28"/>
          <w:szCs w:val="28"/>
          <w:u w:val="single"/>
        </w:rPr>
        <w:t xml:space="preserve">Action Plan </w:t>
      </w:r>
      <w:r w:rsidR="00B36A96">
        <w:rPr>
          <w:rFonts w:cs="Tahoma"/>
          <w:b/>
          <w:sz w:val="28"/>
          <w:szCs w:val="28"/>
          <w:u w:val="single"/>
        </w:rPr>
        <w:t>2018-19</w:t>
      </w:r>
      <w:r>
        <w:rPr>
          <w:rFonts w:cs="Tahoma"/>
          <w:b/>
          <w:sz w:val="28"/>
          <w:szCs w:val="28"/>
          <w:u w:val="single"/>
        </w:rPr>
        <w:t xml:space="preserve">     </w:t>
      </w:r>
    </w:p>
    <w:p w:rsidR="00823021" w:rsidRPr="005B1147" w:rsidRDefault="00823021" w:rsidP="00823021">
      <w:pPr>
        <w:tabs>
          <w:tab w:val="left" w:pos="1845"/>
        </w:tabs>
        <w:jc w:val="center"/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492"/>
        <w:gridCol w:w="907"/>
        <w:gridCol w:w="1901"/>
        <w:gridCol w:w="293"/>
        <w:gridCol w:w="1451"/>
        <w:gridCol w:w="1838"/>
        <w:gridCol w:w="2805"/>
      </w:tblGrid>
      <w:tr w:rsidR="00823021" w:rsidRPr="00490CA0" w:rsidTr="00823021">
        <w:tc>
          <w:tcPr>
            <w:tcW w:w="14174" w:type="dxa"/>
            <w:gridSpan w:val="8"/>
            <w:shd w:val="clear" w:color="auto" w:fill="4BACC6"/>
          </w:tcPr>
          <w:p w:rsidR="00823021" w:rsidRPr="00490CA0" w:rsidRDefault="00823021" w:rsidP="00B36A96">
            <w:pPr>
              <w:tabs>
                <w:tab w:val="left" w:pos="1845"/>
              </w:tabs>
              <w:rPr>
                <w:rFonts w:cs="Tahoma"/>
                <w:sz w:val="32"/>
                <w:szCs w:val="32"/>
              </w:rPr>
            </w:pPr>
            <w:r>
              <w:rPr>
                <w:rFonts w:cs="Tahoma"/>
                <w:b/>
                <w:sz w:val="32"/>
                <w:szCs w:val="32"/>
              </w:rPr>
              <w:t>PE</w:t>
            </w:r>
            <w:r w:rsidRPr="00490CA0">
              <w:rPr>
                <w:rFonts w:cs="Tahoma"/>
                <w:b/>
                <w:sz w:val="32"/>
                <w:szCs w:val="32"/>
              </w:rPr>
              <w:t xml:space="preserve"> </w:t>
            </w:r>
            <w:r>
              <w:rPr>
                <w:rFonts w:cs="Tahoma"/>
                <w:b/>
                <w:sz w:val="32"/>
                <w:szCs w:val="32"/>
                <w:shd w:val="clear" w:color="auto" w:fill="4BACC6"/>
              </w:rPr>
              <w:t xml:space="preserve">ACTION PLAN </w:t>
            </w:r>
            <w:r w:rsidR="00B36A96">
              <w:rPr>
                <w:rFonts w:cs="Tahoma"/>
                <w:b/>
                <w:sz w:val="32"/>
                <w:szCs w:val="32"/>
                <w:shd w:val="clear" w:color="auto" w:fill="4BACC6"/>
              </w:rPr>
              <w:t>2018-19</w:t>
            </w:r>
          </w:p>
        </w:tc>
      </w:tr>
      <w:tr w:rsidR="00823021" w:rsidRPr="00A01BBA" w:rsidTr="00A05F9A">
        <w:tc>
          <w:tcPr>
            <w:tcW w:w="4893" w:type="dxa"/>
            <w:gridSpan w:val="2"/>
          </w:tcPr>
          <w:p w:rsidR="00823021" w:rsidRPr="002B7A7E" w:rsidRDefault="00823021" w:rsidP="00B92F54">
            <w:pPr>
              <w:pStyle w:val="Heading7"/>
              <w:rPr>
                <w:rFonts w:ascii="Tahoma" w:hAnsi="Tahoma" w:cs="Tahoma"/>
                <w:b/>
                <w:sz w:val="19"/>
              </w:rPr>
            </w:pPr>
            <w:r w:rsidRPr="002B7A7E">
              <w:rPr>
                <w:rFonts w:ascii="Tahoma" w:hAnsi="Tahoma" w:cs="Tahoma"/>
                <w:b/>
                <w:u w:val="single"/>
              </w:rPr>
              <w:t xml:space="preserve">Priority: </w:t>
            </w: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Ensuring spend of Sport Premium</w:t>
            </w:r>
          </w:p>
          <w:p w:rsidR="00823021" w:rsidRDefault="00823021" w:rsidP="00B92F54">
            <w:pPr>
              <w:rPr>
                <w:rFonts w:cs="Tahoma"/>
                <w:b/>
              </w:rPr>
            </w:pPr>
          </w:p>
          <w:p w:rsidR="00823021" w:rsidRPr="00A01BBA" w:rsidRDefault="00823021" w:rsidP="00095AF3">
            <w:pPr>
              <w:rPr>
                <w:rFonts w:cs="Tahoma"/>
                <w:b/>
              </w:rPr>
            </w:pPr>
            <w:r>
              <w:rPr>
                <w:rFonts w:cs="Tahoma"/>
                <w:b/>
                <w:sz w:val="20"/>
                <w:szCs w:val="20"/>
              </w:rPr>
              <w:t>Is this action plan a Whole School Key Devel</w:t>
            </w:r>
            <w:r w:rsidR="00623598">
              <w:rPr>
                <w:rFonts w:cs="Tahoma"/>
                <w:b/>
                <w:sz w:val="20"/>
                <w:szCs w:val="20"/>
              </w:rPr>
              <w:t xml:space="preserve">opment Plan Priority for </w:t>
            </w:r>
            <w:r w:rsidR="00B36A96">
              <w:rPr>
                <w:rFonts w:cs="Tahoma"/>
                <w:b/>
                <w:sz w:val="20"/>
                <w:szCs w:val="20"/>
              </w:rPr>
              <w:t>2018-19</w:t>
            </w:r>
            <w:r>
              <w:rPr>
                <w:rFonts w:cs="Tahoma"/>
                <w:b/>
                <w:sz w:val="20"/>
                <w:szCs w:val="20"/>
              </w:rPr>
              <w:t xml:space="preserve">:   </w:t>
            </w:r>
            <w:r w:rsidRPr="00095AF3">
              <w:rPr>
                <w:rFonts w:cs="Tahoma"/>
                <w:b/>
                <w:sz w:val="20"/>
                <w:szCs w:val="20"/>
              </w:rPr>
              <w:t>No</w:t>
            </w:r>
            <w:r>
              <w:rPr>
                <w:rFonts w:cs="Tahom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162" w:type="dxa"/>
            <w:gridSpan w:val="3"/>
          </w:tcPr>
          <w:p w:rsidR="00823021" w:rsidRPr="002B7A7E" w:rsidRDefault="00823021" w:rsidP="00B92F54">
            <w:pPr>
              <w:pStyle w:val="Heading7"/>
              <w:rPr>
                <w:rFonts w:ascii="Tahoma" w:hAnsi="Tahoma" w:cs="Tahoma"/>
                <w:b/>
                <w:sz w:val="19"/>
              </w:rPr>
            </w:pPr>
            <w:r w:rsidRPr="002B7A7E">
              <w:rPr>
                <w:rFonts w:ascii="Tahoma" w:hAnsi="Tahoma" w:cs="Tahoma"/>
                <w:b/>
                <w:sz w:val="19"/>
              </w:rPr>
              <w:t xml:space="preserve">Year </w:t>
            </w:r>
            <w:r w:rsidR="002C281C">
              <w:rPr>
                <w:rFonts w:ascii="Tahoma" w:hAnsi="Tahoma" w:cs="Tahoma"/>
                <w:b/>
                <w:sz w:val="19"/>
              </w:rPr>
              <w:t>2018-19</w:t>
            </w:r>
          </w:p>
          <w:p w:rsidR="00823021" w:rsidRPr="00E96153" w:rsidRDefault="00823021" w:rsidP="00B92F54"/>
          <w:p w:rsidR="00823021" w:rsidRPr="00490CA0" w:rsidRDefault="00823021" w:rsidP="00B92F54">
            <w:pPr>
              <w:tabs>
                <w:tab w:val="left" w:pos="1845"/>
              </w:tabs>
              <w:rPr>
                <w:rFonts w:cs="Tahoma"/>
                <w:b/>
                <w:color w:val="auto"/>
                <w:sz w:val="20"/>
                <w:szCs w:val="20"/>
              </w:rPr>
            </w:pPr>
            <w:r w:rsidRPr="00A01BBA">
              <w:rPr>
                <w:rFonts w:cs="Tahoma"/>
                <w:b/>
                <w:sz w:val="20"/>
                <w:szCs w:val="20"/>
              </w:rPr>
              <w:t>Lead person accountable for the plan:</w:t>
            </w:r>
            <w:r>
              <w:rPr>
                <w:rFonts w:cs="Tahoma"/>
                <w:b/>
                <w:sz w:val="20"/>
                <w:szCs w:val="20"/>
              </w:rPr>
              <w:t xml:space="preserve"> </w:t>
            </w:r>
          </w:p>
          <w:p w:rsidR="00823021" w:rsidRPr="00A01BBA" w:rsidRDefault="00823021" w:rsidP="00B92F54">
            <w:pPr>
              <w:tabs>
                <w:tab w:val="left" w:pos="1845"/>
              </w:tabs>
              <w:rPr>
                <w:rFonts w:cs="Tahoma"/>
                <w:b/>
              </w:rPr>
            </w:pPr>
          </w:p>
        </w:tc>
        <w:tc>
          <w:tcPr>
            <w:tcW w:w="6119" w:type="dxa"/>
            <w:gridSpan w:val="3"/>
          </w:tcPr>
          <w:p w:rsidR="00823021" w:rsidRPr="002B7A7E" w:rsidRDefault="00823021" w:rsidP="00B92F54">
            <w:pPr>
              <w:pStyle w:val="Heading7"/>
              <w:rPr>
                <w:rFonts w:ascii="Tahoma" w:hAnsi="Tahoma" w:cs="Tahoma"/>
                <w:b/>
                <w:sz w:val="19"/>
              </w:rPr>
            </w:pPr>
            <w:r w:rsidRPr="002B7A7E">
              <w:rPr>
                <w:rFonts w:ascii="Tahoma" w:hAnsi="Tahoma" w:cs="Tahoma"/>
                <w:b/>
                <w:sz w:val="19"/>
              </w:rPr>
              <w:t xml:space="preserve">Finance Plan </w:t>
            </w:r>
          </w:p>
          <w:p w:rsidR="00823021" w:rsidRPr="002B7A7E" w:rsidRDefault="00823021" w:rsidP="00B92F54">
            <w:pPr>
              <w:pStyle w:val="Heading7"/>
              <w:rPr>
                <w:rFonts w:ascii="Tahoma" w:hAnsi="Tahoma" w:cs="Tahoma"/>
                <w:b/>
                <w:sz w:val="19"/>
              </w:rPr>
            </w:pPr>
            <w:r w:rsidRPr="002B7A7E">
              <w:rPr>
                <w:rFonts w:ascii="Tahoma" w:hAnsi="Tahoma" w:cs="Tahoma"/>
                <w:b/>
                <w:sz w:val="19"/>
              </w:rPr>
              <w:t>How much will the plan cost -</w:t>
            </w:r>
          </w:p>
          <w:p w:rsidR="00823021" w:rsidRPr="00A01BBA" w:rsidRDefault="00823021" w:rsidP="00B92F54">
            <w:pPr>
              <w:rPr>
                <w:rFonts w:cs="Tahoma"/>
                <w:b/>
                <w:sz w:val="18"/>
                <w:szCs w:val="18"/>
              </w:rPr>
            </w:pPr>
            <w:r w:rsidRPr="00A01BBA">
              <w:rPr>
                <w:rFonts w:cs="Tahoma"/>
                <w:b/>
                <w:sz w:val="18"/>
                <w:szCs w:val="18"/>
              </w:rPr>
              <w:t xml:space="preserve">Which account code/s will fund the plan - </w:t>
            </w:r>
          </w:p>
        </w:tc>
      </w:tr>
      <w:tr w:rsidR="00823021" w:rsidRPr="00F636E1" w:rsidTr="00A05F9A">
        <w:tc>
          <w:tcPr>
            <w:tcW w:w="2292" w:type="dxa"/>
            <w:shd w:val="clear" w:color="auto" w:fill="4BACC6"/>
          </w:tcPr>
          <w:p w:rsidR="00823021" w:rsidRPr="00A01BBA" w:rsidRDefault="00823021" w:rsidP="00B92F54">
            <w:pPr>
              <w:rPr>
                <w:rFonts w:cs="Tahoma"/>
                <w:b/>
                <w:sz w:val="32"/>
                <w:szCs w:val="32"/>
              </w:rPr>
            </w:pPr>
            <w:r w:rsidRPr="00A01BBA">
              <w:rPr>
                <w:rFonts w:cs="Tahoma"/>
                <w:b/>
                <w:sz w:val="32"/>
                <w:szCs w:val="32"/>
              </w:rPr>
              <w:t>Success criteria:</w:t>
            </w:r>
          </w:p>
        </w:tc>
        <w:tc>
          <w:tcPr>
            <w:tcW w:w="11882" w:type="dxa"/>
            <w:gridSpan w:val="7"/>
          </w:tcPr>
          <w:p w:rsidR="00823021" w:rsidRDefault="00823021" w:rsidP="00B92F54">
            <w:pPr>
              <w:rPr>
                <w:rFonts w:cs="Tahoma"/>
                <w:b/>
                <w:sz w:val="19"/>
              </w:rPr>
            </w:pPr>
            <w:r w:rsidRPr="00A01BBA">
              <w:rPr>
                <w:rFonts w:cs="Tahoma"/>
                <w:b/>
                <w:sz w:val="19"/>
              </w:rPr>
              <w:t>Focus on outcomes. Specific, measurable impact on pupils. (writ</w:t>
            </w:r>
            <w:r>
              <w:rPr>
                <w:rFonts w:cs="Tahoma"/>
                <w:b/>
                <w:sz w:val="19"/>
              </w:rPr>
              <w:t>e this before you identify the a</w:t>
            </w:r>
            <w:r w:rsidRPr="00A01BBA">
              <w:rPr>
                <w:rFonts w:cs="Tahoma"/>
                <w:b/>
                <w:sz w:val="19"/>
              </w:rPr>
              <w:t>ctions to be taken).</w:t>
            </w:r>
          </w:p>
          <w:p w:rsidR="00095AF3" w:rsidRPr="00A01BBA" w:rsidRDefault="00095AF3" w:rsidP="00B92F54">
            <w:pPr>
              <w:rPr>
                <w:rFonts w:cs="Tahoma"/>
                <w:b/>
                <w:sz w:val="19"/>
              </w:rPr>
            </w:pPr>
          </w:p>
          <w:p w:rsidR="00823021" w:rsidRDefault="000A1B2D" w:rsidP="00B92F54">
            <w:pPr>
              <w:numPr>
                <w:ilvl w:val="0"/>
                <w:numId w:val="1"/>
              </w:numPr>
              <w:rPr>
                <w:rFonts w:cs="Tahoma"/>
              </w:rPr>
            </w:pPr>
            <w:r>
              <w:rPr>
                <w:rFonts w:cs="Tahoma"/>
              </w:rPr>
              <w:t>Maintain</w:t>
            </w:r>
            <w:r w:rsidR="00823021">
              <w:rPr>
                <w:rFonts w:cs="Tahoma"/>
              </w:rPr>
              <w:t xml:space="preserve"> Sainsbury’s School Games award</w:t>
            </w:r>
            <w:r w:rsidR="006E0D1E">
              <w:rPr>
                <w:rFonts w:cs="Tahoma"/>
              </w:rPr>
              <w:t xml:space="preserve"> (Gold level)</w:t>
            </w:r>
          </w:p>
          <w:p w:rsidR="00823021" w:rsidRDefault="000A1B2D" w:rsidP="00B92F54">
            <w:pPr>
              <w:numPr>
                <w:ilvl w:val="0"/>
                <w:numId w:val="1"/>
              </w:numPr>
              <w:rPr>
                <w:rFonts w:cs="Tahoma"/>
              </w:rPr>
            </w:pPr>
            <w:r>
              <w:rPr>
                <w:rFonts w:cs="Tahoma"/>
              </w:rPr>
              <w:t>Bigger role for School Sports Organising Crew</w:t>
            </w:r>
          </w:p>
          <w:p w:rsidR="00823021" w:rsidRDefault="00623598" w:rsidP="00A65F40">
            <w:pPr>
              <w:numPr>
                <w:ilvl w:val="0"/>
                <w:numId w:val="1"/>
              </w:numPr>
              <w:rPr>
                <w:rFonts w:cs="Tahoma"/>
              </w:rPr>
            </w:pPr>
            <w:r>
              <w:rPr>
                <w:rFonts w:cs="Tahoma"/>
              </w:rPr>
              <w:t xml:space="preserve">Develop bigger involvement for PE in mental health: yoga mats and yoga teacher </w:t>
            </w:r>
            <w:r w:rsidR="00A65F40">
              <w:rPr>
                <w:rFonts w:cs="Tahoma"/>
              </w:rPr>
              <w:t>training for whole staff</w:t>
            </w:r>
            <w:r>
              <w:rPr>
                <w:rFonts w:cs="Tahoma"/>
              </w:rPr>
              <w:t xml:space="preserve"> </w:t>
            </w:r>
            <w:r w:rsidR="00A65F40">
              <w:rPr>
                <w:rFonts w:cs="Tahoma"/>
              </w:rPr>
              <w:t>to include in mental wellbeing afternoons</w:t>
            </w:r>
          </w:p>
          <w:p w:rsidR="00A65F40" w:rsidRDefault="00A65F40" w:rsidP="00A65F40">
            <w:pPr>
              <w:numPr>
                <w:ilvl w:val="0"/>
                <w:numId w:val="1"/>
              </w:numPr>
              <w:rPr>
                <w:rFonts w:cs="Tahoma"/>
              </w:rPr>
            </w:pPr>
            <w:r>
              <w:rPr>
                <w:rFonts w:cs="Tahoma"/>
              </w:rPr>
              <w:t>Ensure that the ‘less active’ children</w:t>
            </w:r>
            <w:r w:rsidR="00BA3A46">
              <w:rPr>
                <w:rFonts w:cs="Tahoma"/>
              </w:rPr>
              <w:t xml:space="preserve"> (20% identified)</w:t>
            </w:r>
            <w:r w:rsidR="00B36A96">
              <w:rPr>
                <w:rFonts w:cs="Tahoma"/>
              </w:rPr>
              <w:t>, including those with SEND</w:t>
            </w:r>
            <w:r>
              <w:rPr>
                <w:rFonts w:cs="Tahoma"/>
              </w:rPr>
              <w:t xml:space="preserve"> identified last year are encouraged as much as possible to take part in physical activities offered by school.</w:t>
            </w:r>
          </w:p>
          <w:p w:rsidR="00516DD5" w:rsidRDefault="00516DD5" w:rsidP="00516DD5">
            <w:pPr>
              <w:pStyle w:val="PlainTex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516DD5">
              <w:rPr>
                <w:rFonts w:ascii="Tahoma" w:hAnsi="Tahoma" w:cs="Tahoma"/>
                <w:sz w:val="24"/>
                <w:szCs w:val="24"/>
              </w:rPr>
              <w:t>Development of outdoor learning experiences that link into the PE curriculum.</w:t>
            </w:r>
          </w:p>
          <w:p w:rsidR="00BA3A46" w:rsidRPr="00516DD5" w:rsidRDefault="00BA3A46" w:rsidP="00516DD5">
            <w:pPr>
              <w:pStyle w:val="PlainTex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Establish ‘Active Lessons’ throughout school to aim for the target of 30 extra minutes of physical activity each day</w:t>
            </w:r>
          </w:p>
          <w:p w:rsidR="00516DD5" w:rsidRDefault="00516DD5" w:rsidP="00516DD5">
            <w:pPr>
              <w:ind w:left="360"/>
              <w:rPr>
                <w:rFonts w:cs="Tahoma"/>
              </w:rPr>
            </w:pPr>
          </w:p>
          <w:p w:rsidR="00B36A96" w:rsidRPr="00F636E1" w:rsidRDefault="00B36A96" w:rsidP="00516DD5">
            <w:pPr>
              <w:pStyle w:val="PlainText"/>
              <w:rPr>
                <w:rFonts w:cs="Tahoma"/>
              </w:rPr>
            </w:pPr>
          </w:p>
        </w:tc>
      </w:tr>
      <w:tr w:rsidR="00823021" w:rsidRPr="00A01BBA" w:rsidTr="00A05F9A">
        <w:tc>
          <w:tcPr>
            <w:tcW w:w="5840" w:type="dxa"/>
            <w:gridSpan w:val="3"/>
          </w:tcPr>
          <w:p w:rsidR="00823021" w:rsidRPr="00A01BBA" w:rsidRDefault="00823021" w:rsidP="00B92F54">
            <w:pPr>
              <w:rPr>
                <w:rFonts w:cs="Tahoma"/>
                <w:b/>
                <w:sz w:val="32"/>
                <w:szCs w:val="32"/>
              </w:rPr>
            </w:pPr>
            <w:r w:rsidRPr="00A01BBA">
              <w:rPr>
                <w:rFonts w:cs="Tahoma"/>
                <w:b/>
                <w:sz w:val="32"/>
                <w:szCs w:val="32"/>
              </w:rPr>
              <w:t>Action</w:t>
            </w:r>
          </w:p>
        </w:tc>
        <w:tc>
          <w:tcPr>
            <w:tcW w:w="1922" w:type="dxa"/>
          </w:tcPr>
          <w:p w:rsidR="00823021" w:rsidRPr="00A01BBA" w:rsidRDefault="00823021" w:rsidP="00B92F54">
            <w:pPr>
              <w:rPr>
                <w:rFonts w:cs="Tahoma"/>
                <w:b/>
                <w:sz w:val="20"/>
                <w:szCs w:val="20"/>
              </w:rPr>
            </w:pPr>
            <w:r w:rsidRPr="00A01BBA">
              <w:rPr>
                <w:rFonts w:cs="Tahoma"/>
                <w:b/>
                <w:sz w:val="20"/>
                <w:szCs w:val="20"/>
              </w:rPr>
              <w:t>Lead person accountable for the action</w:t>
            </w:r>
          </w:p>
        </w:tc>
        <w:tc>
          <w:tcPr>
            <w:tcW w:w="1757" w:type="dxa"/>
            <w:gridSpan w:val="2"/>
          </w:tcPr>
          <w:p w:rsidR="00823021" w:rsidRPr="00A01BBA" w:rsidRDefault="00823021" w:rsidP="00B92F54">
            <w:pPr>
              <w:rPr>
                <w:rFonts w:cs="Tahoma"/>
                <w:b/>
                <w:sz w:val="20"/>
                <w:szCs w:val="20"/>
              </w:rPr>
            </w:pPr>
            <w:r w:rsidRPr="00A01BBA">
              <w:rPr>
                <w:rFonts w:cs="Tahoma"/>
                <w:b/>
                <w:sz w:val="20"/>
                <w:szCs w:val="20"/>
              </w:rPr>
              <w:t>Time Scale</w:t>
            </w:r>
          </w:p>
          <w:p w:rsidR="00823021" w:rsidRPr="00A01BBA" w:rsidRDefault="00823021" w:rsidP="00B92F54">
            <w:pPr>
              <w:rPr>
                <w:rFonts w:cs="Tahoma"/>
                <w:b/>
                <w:sz w:val="20"/>
                <w:szCs w:val="20"/>
              </w:rPr>
            </w:pPr>
            <w:r w:rsidRPr="00A01BBA">
              <w:rPr>
                <w:rFonts w:cs="Tahoma"/>
                <w:b/>
                <w:sz w:val="20"/>
                <w:szCs w:val="20"/>
              </w:rPr>
              <w:t>Start and End dates</w:t>
            </w:r>
          </w:p>
        </w:tc>
        <w:tc>
          <w:tcPr>
            <w:tcW w:w="1850" w:type="dxa"/>
          </w:tcPr>
          <w:p w:rsidR="00823021" w:rsidRPr="00A01BBA" w:rsidRDefault="00823021" w:rsidP="00B92F54">
            <w:pPr>
              <w:rPr>
                <w:rFonts w:cs="Tahoma"/>
                <w:b/>
                <w:sz w:val="20"/>
                <w:szCs w:val="20"/>
              </w:rPr>
            </w:pPr>
            <w:r w:rsidRPr="00A01BBA">
              <w:rPr>
                <w:rFonts w:cs="Tahoma"/>
                <w:b/>
                <w:sz w:val="20"/>
                <w:szCs w:val="20"/>
              </w:rPr>
              <w:t>Training/CPD</w:t>
            </w:r>
          </w:p>
          <w:p w:rsidR="00823021" w:rsidRPr="00A01BBA" w:rsidRDefault="00823021" w:rsidP="00B92F54">
            <w:pPr>
              <w:rPr>
                <w:rFonts w:cs="Tahoma"/>
                <w:b/>
                <w:sz w:val="20"/>
                <w:szCs w:val="20"/>
              </w:rPr>
            </w:pPr>
            <w:r w:rsidRPr="00A01BBA">
              <w:rPr>
                <w:rFonts w:cs="Tahoma"/>
                <w:b/>
                <w:sz w:val="20"/>
                <w:szCs w:val="20"/>
              </w:rPr>
              <w:t>needs</w:t>
            </w:r>
          </w:p>
        </w:tc>
        <w:tc>
          <w:tcPr>
            <w:tcW w:w="2805" w:type="dxa"/>
          </w:tcPr>
          <w:p w:rsidR="00823021" w:rsidRPr="00A01BBA" w:rsidRDefault="00823021" w:rsidP="00B92F54">
            <w:pPr>
              <w:rPr>
                <w:rFonts w:cs="Tahoma"/>
                <w:b/>
                <w:sz w:val="20"/>
                <w:szCs w:val="20"/>
              </w:rPr>
            </w:pPr>
            <w:r w:rsidRPr="00A01BBA">
              <w:rPr>
                <w:rFonts w:cs="Tahoma"/>
                <w:b/>
                <w:sz w:val="20"/>
                <w:szCs w:val="20"/>
              </w:rPr>
              <w:t>Resources/Costs/Time</w:t>
            </w:r>
          </w:p>
        </w:tc>
      </w:tr>
      <w:tr w:rsidR="00823021" w:rsidRPr="00A01BBA" w:rsidTr="00A05F9A">
        <w:tc>
          <w:tcPr>
            <w:tcW w:w="5840" w:type="dxa"/>
            <w:gridSpan w:val="3"/>
          </w:tcPr>
          <w:p w:rsidR="00823021" w:rsidRPr="00A05F9A" w:rsidRDefault="00823021" w:rsidP="00B92F54">
            <w:pPr>
              <w:tabs>
                <w:tab w:val="left" w:pos="1845"/>
              </w:tabs>
              <w:rPr>
                <w:rFonts w:cs="Tahoma"/>
              </w:rPr>
            </w:pPr>
            <w:r w:rsidRPr="00A05F9A">
              <w:rPr>
                <w:rFonts w:cs="Tahoma"/>
              </w:rPr>
              <w:t xml:space="preserve">Apply for </w:t>
            </w:r>
            <w:r w:rsidR="00623598" w:rsidRPr="00A05F9A">
              <w:rPr>
                <w:rFonts w:cs="Tahoma"/>
              </w:rPr>
              <w:t xml:space="preserve">this </w:t>
            </w:r>
            <w:r w:rsidR="006E0D1E" w:rsidRPr="00A05F9A">
              <w:rPr>
                <w:rFonts w:cs="Tahoma"/>
              </w:rPr>
              <w:t xml:space="preserve">year’s </w:t>
            </w:r>
            <w:r w:rsidRPr="00A05F9A">
              <w:rPr>
                <w:rFonts w:cs="Tahoma"/>
              </w:rPr>
              <w:t>Sainsbury’s School Games (SSG) award</w:t>
            </w:r>
          </w:p>
        </w:tc>
        <w:tc>
          <w:tcPr>
            <w:tcW w:w="1922" w:type="dxa"/>
          </w:tcPr>
          <w:p w:rsidR="00823021" w:rsidRPr="00A05F9A" w:rsidRDefault="00823021" w:rsidP="00B92F54">
            <w:pPr>
              <w:tabs>
                <w:tab w:val="left" w:pos="1845"/>
              </w:tabs>
              <w:rPr>
                <w:rFonts w:cs="Tahoma"/>
              </w:rPr>
            </w:pPr>
            <w:r w:rsidRPr="00A05F9A">
              <w:rPr>
                <w:rFonts w:cs="Tahoma"/>
              </w:rPr>
              <w:t>JW, ED</w:t>
            </w:r>
          </w:p>
        </w:tc>
        <w:tc>
          <w:tcPr>
            <w:tcW w:w="1757" w:type="dxa"/>
            <w:gridSpan w:val="2"/>
          </w:tcPr>
          <w:p w:rsidR="00823021" w:rsidRPr="00A05F9A" w:rsidRDefault="00623598" w:rsidP="00B92F54">
            <w:pPr>
              <w:tabs>
                <w:tab w:val="left" w:pos="1845"/>
              </w:tabs>
              <w:rPr>
                <w:rFonts w:cs="Tahoma"/>
              </w:rPr>
            </w:pPr>
            <w:r w:rsidRPr="00A05F9A">
              <w:rPr>
                <w:rFonts w:cs="Tahoma"/>
              </w:rPr>
              <w:t>Summer Term</w:t>
            </w:r>
          </w:p>
        </w:tc>
        <w:tc>
          <w:tcPr>
            <w:tcW w:w="1850" w:type="dxa"/>
          </w:tcPr>
          <w:p w:rsidR="00823021" w:rsidRPr="00A05F9A" w:rsidRDefault="00823021" w:rsidP="00B92F54">
            <w:pPr>
              <w:tabs>
                <w:tab w:val="left" w:pos="1845"/>
              </w:tabs>
              <w:rPr>
                <w:rFonts w:cs="Tahoma"/>
              </w:rPr>
            </w:pPr>
          </w:p>
        </w:tc>
        <w:tc>
          <w:tcPr>
            <w:tcW w:w="2805" w:type="dxa"/>
          </w:tcPr>
          <w:p w:rsidR="00823021" w:rsidRPr="00A05F9A" w:rsidRDefault="006E0D1E" w:rsidP="00B92F54">
            <w:pPr>
              <w:tabs>
                <w:tab w:val="left" w:pos="1845"/>
              </w:tabs>
              <w:rPr>
                <w:rFonts w:cs="Tahoma"/>
              </w:rPr>
            </w:pPr>
            <w:r w:rsidRPr="00A05F9A">
              <w:rPr>
                <w:rFonts w:cs="Tahoma"/>
              </w:rPr>
              <w:t>Afternoon required for ED/JW</w:t>
            </w:r>
          </w:p>
        </w:tc>
      </w:tr>
      <w:tr w:rsidR="00823021" w:rsidRPr="00A01BBA" w:rsidTr="00A05F9A">
        <w:tc>
          <w:tcPr>
            <w:tcW w:w="5840" w:type="dxa"/>
            <w:gridSpan w:val="3"/>
          </w:tcPr>
          <w:p w:rsidR="00823021" w:rsidRPr="00A05F9A" w:rsidRDefault="000A1B2D" w:rsidP="00B92F54">
            <w:pPr>
              <w:tabs>
                <w:tab w:val="left" w:pos="1845"/>
              </w:tabs>
              <w:rPr>
                <w:rFonts w:cs="Tahoma"/>
              </w:rPr>
            </w:pPr>
            <w:r w:rsidRPr="00A05F9A">
              <w:rPr>
                <w:rFonts w:cs="Tahoma"/>
              </w:rPr>
              <w:t>Monitor</w:t>
            </w:r>
            <w:r w:rsidR="006E0D1E" w:rsidRPr="00A05F9A">
              <w:rPr>
                <w:rFonts w:cs="Tahoma"/>
              </w:rPr>
              <w:t xml:space="preserve"> system to evidence the improvement in teachers’ skills and knowledge </w:t>
            </w:r>
            <w:r w:rsidR="00B84ACB" w:rsidRPr="00A05F9A">
              <w:rPr>
                <w:rFonts w:cs="Tahoma"/>
              </w:rPr>
              <w:t>to justify the spend on training in the</w:t>
            </w:r>
            <w:r w:rsidR="00623598" w:rsidRPr="00A05F9A">
              <w:rPr>
                <w:rFonts w:cs="Tahoma"/>
              </w:rPr>
              <w:t xml:space="preserve"> SSP and particularly support</w:t>
            </w:r>
            <w:r w:rsidRPr="00A05F9A">
              <w:rPr>
                <w:rFonts w:cs="Tahoma"/>
              </w:rPr>
              <w:t xml:space="preserve"> new members of staff through paired support teaching.</w:t>
            </w:r>
          </w:p>
        </w:tc>
        <w:tc>
          <w:tcPr>
            <w:tcW w:w="1922" w:type="dxa"/>
          </w:tcPr>
          <w:p w:rsidR="00823021" w:rsidRPr="00A05F9A" w:rsidRDefault="00823021" w:rsidP="00B92F54">
            <w:pPr>
              <w:tabs>
                <w:tab w:val="left" w:pos="1845"/>
              </w:tabs>
              <w:rPr>
                <w:rFonts w:cs="Tahoma"/>
              </w:rPr>
            </w:pPr>
            <w:r w:rsidRPr="00A05F9A">
              <w:rPr>
                <w:rFonts w:cs="Tahoma"/>
              </w:rPr>
              <w:t>JW, ED</w:t>
            </w:r>
          </w:p>
        </w:tc>
        <w:tc>
          <w:tcPr>
            <w:tcW w:w="1757" w:type="dxa"/>
            <w:gridSpan w:val="2"/>
          </w:tcPr>
          <w:p w:rsidR="00823021" w:rsidRPr="00A05F9A" w:rsidRDefault="00823021" w:rsidP="00B92F54">
            <w:pPr>
              <w:tabs>
                <w:tab w:val="left" w:pos="1845"/>
              </w:tabs>
              <w:rPr>
                <w:rFonts w:cs="Tahoma"/>
              </w:rPr>
            </w:pPr>
            <w:r w:rsidRPr="00A05F9A">
              <w:rPr>
                <w:rFonts w:cs="Tahoma"/>
              </w:rPr>
              <w:t>Throughout year – regular monitoring of spending.</w:t>
            </w:r>
          </w:p>
        </w:tc>
        <w:tc>
          <w:tcPr>
            <w:tcW w:w="1850" w:type="dxa"/>
          </w:tcPr>
          <w:p w:rsidR="00823021" w:rsidRPr="00A05F9A" w:rsidRDefault="00823021" w:rsidP="00B92F54">
            <w:pPr>
              <w:rPr>
                <w:rFonts w:cs="Tahoma"/>
              </w:rPr>
            </w:pPr>
          </w:p>
        </w:tc>
        <w:tc>
          <w:tcPr>
            <w:tcW w:w="2805" w:type="dxa"/>
          </w:tcPr>
          <w:p w:rsidR="00823021" w:rsidRPr="00A05F9A" w:rsidRDefault="00823021" w:rsidP="00B92F54">
            <w:pPr>
              <w:tabs>
                <w:tab w:val="left" w:pos="1845"/>
              </w:tabs>
              <w:rPr>
                <w:rFonts w:cs="Tahoma"/>
              </w:rPr>
            </w:pPr>
          </w:p>
        </w:tc>
      </w:tr>
      <w:tr w:rsidR="00823021" w:rsidRPr="00A01BBA" w:rsidTr="00A05F9A">
        <w:tc>
          <w:tcPr>
            <w:tcW w:w="5840" w:type="dxa"/>
            <w:gridSpan w:val="3"/>
          </w:tcPr>
          <w:p w:rsidR="00823021" w:rsidRPr="00A05F9A" w:rsidRDefault="000A1B2D" w:rsidP="00B92F54">
            <w:pPr>
              <w:tabs>
                <w:tab w:val="left" w:pos="1845"/>
              </w:tabs>
              <w:rPr>
                <w:rFonts w:cs="Tahoma"/>
              </w:rPr>
            </w:pPr>
            <w:r w:rsidRPr="00A05F9A">
              <w:rPr>
                <w:rFonts w:cs="Tahoma"/>
              </w:rPr>
              <w:t xml:space="preserve">Look for opportunities to involve School Sports </w:t>
            </w:r>
            <w:r w:rsidR="006E0D1E" w:rsidRPr="00A05F9A">
              <w:rPr>
                <w:rFonts w:cs="Tahoma"/>
              </w:rPr>
              <w:t>Crew</w:t>
            </w:r>
            <w:r w:rsidRPr="00A05F9A">
              <w:rPr>
                <w:rFonts w:cs="Tahoma"/>
              </w:rPr>
              <w:t xml:space="preserve"> in a wider range of roles.</w:t>
            </w:r>
          </w:p>
        </w:tc>
        <w:tc>
          <w:tcPr>
            <w:tcW w:w="1922" w:type="dxa"/>
          </w:tcPr>
          <w:p w:rsidR="00823021" w:rsidRPr="00A05F9A" w:rsidRDefault="00823021" w:rsidP="00B92F54">
            <w:pPr>
              <w:tabs>
                <w:tab w:val="left" w:pos="1845"/>
              </w:tabs>
              <w:rPr>
                <w:rFonts w:cs="Tahoma"/>
              </w:rPr>
            </w:pPr>
            <w:r w:rsidRPr="00A05F9A">
              <w:rPr>
                <w:rFonts w:cs="Tahoma"/>
              </w:rPr>
              <w:t>JW, ED</w:t>
            </w:r>
          </w:p>
        </w:tc>
        <w:tc>
          <w:tcPr>
            <w:tcW w:w="1757" w:type="dxa"/>
            <w:gridSpan w:val="2"/>
          </w:tcPr>
          <w:p w:rsidR="00823021" w:rsidRPr="00A05F9A" w:rsidRDefault="006E0D1E" w:rsidP="00B92F54">
            <w:pPr>
              <w:rPr>
                <w:rFonts w:cs="Tahoma"/>
              </w:rPr>
            </w:pPr>
            <w:r w:rsidRPr="00A05F9A">
              <w:rPr>
                <w:rFonts w:cs="Tahoma"/>
              </w:rPr>
              <w:t xml:space="preserve">Autumn, </w:t>
            </w:r>
            <w:r w:rsidR="00823021" w:rsidRPr="00A05F9A">
              <w:rPr>
                <w:rFonts w:cs="Tahoma"/>
              </w:rPr>
              <w:t>Spring and Summer Term</w:t>
            </w:r>
          </w:p>
        </w:tc>
        <w:tc>
          <w:tcPr>
            <w:tcW w:w="1850" w:type="dxa"/>
          </w:tcPr>
          <w:p w:rsidR="00823021" w:rsidRPr="00A05F9A" w:rsidRDefault="00823021" w:rsidP="00B92F54">
            <w:pPr>
              <w:rPr>
                <w:rFonts w:cs="Tahoma"/>
              </w:rPr>
            </w:pPr>
          </w:p>
        </w:tc>
        <w:tc>
          <w:tcPr>
            <w:tcW w:w="2805" w:type="dxa"/>
          </w:tcPr>
          <w:p w:rsidR="00823021" w:rsidRPr="00A05F9A" w:rsidRDefault="006E0D1E" w:rsidP="00B92F54">
            <w:pPr>
              <w:tabs>
                <w:tab w:val="left" w:pos="1845"/>
              </w:tabs>
              <w:rPr>
                <w:rFonts w:cs="Tahoma"/>
              </w:rPr>
            </w:pPr>
            <w:r w:rsidRPr="00A05F9A">
              <w:rPr>
                <w:rFonts w:cs="Tahoma"/>
              </w:rPr>
              <w:t>Time for AA. ED, JW and children to meet once per term.</w:t>
            </w:r>
          </w:p>
        </w:tc>
      </w:tr>
      <w:tr w:rsidR="00823021" w:rsidRPr="00A01BBA" w:rsidTr="00A05F9A">
        <w:tc>
          <w:tcPr>
            <w:tcW w:w="5840" w:type="dxa"/>
            <w:gridSpan w:val="3"/>
          </w:tcPr>
          <w:p w:rsidR="00823021" w:rsidRPr="00A05F9A" w:rsidRDefault="000A1B2D" w:rsidP="00A65F40">
            <w:pPr>
              <w:rPr>
                <w:rFonts w:cs="Tahoma"/>
              </w:rPr>
            </w:pPr>
            <w:r w:rsidRPr="00A05F9A">
              <w:rPr>
                <w:rFonts w:cs="Tahoma"/>
              </w:rPr>
              <w:t xml:space="preserve">Monitor impact of </w:t>
            </w:r>
            <w:r w:rsidR="00A65F40" w:rsidRPr="00A05F9A">
              <w:rPr>
                <w:rFonts w:cs="Tahoma"/>
              </w:rPr>
              <w:t>AA in encouraging the less active children</w:t>
            </w:r>
            <w:r w:rsidR="00B36A96" w:rsidRPr="00A05F9A">
              <w:rPr>
                <w:rFonts w:cs="Tahoma"/>
              </w:rPr>
              <w:t>, including those with SEND</w:t>
            </w:r>
          </w:p>
        </w:tc>
        <w:tc>
          <w:tcPr>
            <w:tcW w:w="1922" w:type="dxa"/>
          </w:tcPr>
          <w:p w:rsidR="00823021" w:rsidRPr="00A05F9A" w:rsidRDefault="006E0D1E" w:rsidP="00B92F54">
            <w:pPr>
              <w:tabs>
                <w:tab w:val="left" w:pos="1845"/>
              </w:tabs>
              <w:rPr>
                <w:rFonts w:cs="Tahoma"/>
              </w:rPr>
            </w:pPr>
            <w:r w:rsidRPr="00A05F9A">
              <w:rPr>
                <w:rFonts w:cs="Tahoma"/>
              </w:rPr>
              <w:t>JW, ED</w:t>
            </w:r>
            <w:r w:rsidR="00A65F40" w:rsidRPr="00A05F9A">
              <w:rPr>
                <w:rFonts w:cs="Tahoma"/>
              </w:rPr>
              <w:t>, AA</w:t>
            </w:r>
          </w:p>
        </w:tc>
        <w:tc>
          <w:tcPr>
            <w:tcW w:w="1757" w:type="dxa"/>
            <w:gridSpan w:val="2"/>
          </w:tcPr>
          <w:p w:rsidR="00823021" w:rsidRPr="00A05F9A" w:rsidRDefault="006E0D1E" w:rsidP="00B92F54">
            <w:pPr>
              <w:tabs>
                <w:tab w:val="left" w:pos="1845"/>
              </w:tabs>
              <w:rPr>
                <w:rFonts w:cs="Tahoma"/>
              </w:rPr>
            </w:pPr>
            <w:r w:rsidRPr="00A05F9A">
              <w:rPr>
                <w:rFonts w:cs="Tahoma"/>
              </w:rPr>
              <w:t>Autumn term through rest of year</w:t>
            </w:r>
          </w:p>
        </w:tc>
        <w:tc>
          <w:tcPr>
            <w:tcW w:w="1850" w:type="dxa"/>
          </w:tcPr>
          <w:p w:rsidR="00823021" w:rsidRPr="00A05F9A" w:rsidRDefault="00823021" w:rsidP="00B92F54">
            <w:pPr>
              <w:rPr>
                <w:rFonts w:cs="Tahoma"/>
              </w:rPr>
            </w:pPr>
          </w:p>
        </w:tc>
        <w:tc>
          <w:tcPr>
            <w:tcW w:w="2805" w:type="dxa"/>
          </w:tcPr>
          <w:p w:rsidR="00823021" w:rsidRPr="00A05F9A" w:rsidRDefault="006E0D1E" w:rsidP="00A65F40">
            <w:pPr>
              <w:tabs>
                <w:tab w:val="left" w:pos="1845"/>
              </w:tabs>
              <w:rPr>
                <w:rFonts w:cs="Tahoma"/>
              </w:rPr>
            </w:pPr>
            <w:r w:rsidRPr="00A05F9A">
              <w:rPr>
                <w:rFonts w:cs="Tahoma"/>
              </w:rPr>
              <w:t xml:space="preserve">Cost of paying the salary of </w:t>
            </w:r>
            <w:r w:rsidR="00A65F40" w:rsidRPr="00A05F9A">
              <w:rPr>
                <w:rFonts w:cs="Tahoma"/>
              </w:rPr>
              <w:t>AA</w:t>
            </w:r>
            <w:r w:rsidRPr="00A05F9A">
              <w:rPr>
                <w:rFonts w:cs="Tahoma"/>
              </w:rPr>
              <w:t>.</w:t>
            </w:r>
            <w:r w:rsidR="000A1B2D" w:rsidRPr="00A05F9A">
              <w:rPr>
                <w:rFonts w:cs="Tahoma"/>
              </w:rPr>
              <w:t xml:space="preserve"> Time for Leads to monitor/observe</w:t>
            </w:r>
          </w:p>
        </w:tc>
      </w:tr>
      <w:tr w:rsidR="00823021" w:rsidRPr="00A01BBA" w:rsidTr="00A05F9A">
        <w:tc>
          <w:tcPr>
            <w:tcW w:w="5840" w:type="dxa"/>
            <w:gridSpan w:val="3"/>
          </w:tcPr>
          <w:p w:rsidR="00823021" w:rsidRPr="00A05F9A" w:rsidRDefault="006E0D1E" w:rsidP="00A65F40">
            <w:pPr>
              <w:rPr>
                <w:rFonts w:cs="Tahoma"/>
              </w:rPr>
            </w:pPr>
            <w:r w:rsidRPr="00A05F9A">
              <w:rPr>
                <w:rFonts w:cs="Tahoma"/>
              </w:rPr>
              <w:lastRenderedPageBreak/>
              <w:t>Collate SSP from previous year</w:t>
            </w:r>
          </w:p>
        </w:tc>
        <w:tc>
          <w:tcPr>
            <w:tcW w:w="1922" w:type="dxa"/>
          </w:tcPr>
          <w:p w:rsidR="00823021" w:rsidRPr="00A05F9A" w:rsidRDefault="006E0D1E" w:rsidP="00B92F54">
            <w:pPr>
              <w:tabs>
                <w:tab w:val="left" w:pos="1845"/>
              </w:tabs>
              <w:rPr>
                <w:rFonts w:cs="Tahoma"/>
              </w:rPr>
            </w:pPr>
            <w:r w:rsidRPr="00A05F9A">
              <w:rPr>
                <w:rFonts w:cs="Tahoma"/>
              </w:rPr>
              <w:t>JW, ED</w:t>
            </w:r>
          </w:p>
        </w:tc>
        <w:tc>
          <w:tcPr>
            <w:tcW w:w="1757" w:type="dxa"/>
            <w:gridSpan w:val="2"/>
          </w:tcPr>
          <w:p w:rsidR="00823021" w:rsidRPr="00A05F9A" w:rsidRDefault="006E0D1E" w:rsidP="00B92F54">
            <w:pPr>
              <w:tabs>
                <w:tab w:val="left" w:pos="1845"/>
              </w:tabs>
              <w:rPr>
                <w:rFonts w:cs="Tahoma"/>
              </w:rPr>
            </w:pPr>
            <w:r w:rsidRPr="00A05F9A">
              <w:rPr>
                <w:rFonts w:cs="Tahoma"/>
              </w:rPr>
              <w:t>Through year</w:t>
            </w:r>
          </w:p>
        </w:tc>
        <w:tc>
          <w:tcPr>
            <w:tcW w:w="1850" w:type="dxa"/>
          </w:tcPr>
          <w:p w:rsidR="00823021" w:rsidRPr="00A05F9A" w:rsidRDefault="00823021" w:rsidP="00B92F54">
            <w:pPr>
              <w:rPr>
                <w:rFonts w:cs="Tahoma"/>
              </w:rPr>
            </w:pPr>
          </w:p>
        </w:tc>
        <w:tc>
          <w:tcPr>
            <w:tcW w:w="2805" w:type="dxa"/>
          </w:tcPr>
          <w:p w:rsidR="00823021" w:rsidRPr="00A05F9A" w:rsidRDefault="006E0D1E" w:rsidP="00B92F54">
            <w:pPr>
              <w:tabs>
                <w:tab w:val="left" w:pos="1845"/>
              </w:tabs>
              <w:rPr>
                <w:rFonts w:cs="Tahoma"/>
              </w:rPr>
            </w:pPr>
            <w:r w:rsidRPr="00A05F9A">
              <w:rPr>
                <w:rFonts w:cs="Tahoma"/>
              </w:rPr>
              <w:t>Regular time required to update spreadsheets.</w:t>
            </w:r>
          </w:p>
        </w:tc>
      </w:tr>
      <w:tr w:rsidR="00823021" w:rsidRPr="00A01BBA" w:rsidTr="00A05F9A">
        <w:tc>
          <w:tcPr>
            <w:tcW w:w="5840" w:type="dxa"/>
            <w:gridSpan w:val="3"/>
          </w:tcPr>
          <w:p w:rsidR="00823021" w:rsidRPr="00A05F9A" w:rsidRDefault="00623598" w:rsidP="00A65F40">
            <w:pPr>
              <w:rPr>
                <w:rFonts w:cs="Tahoma"/>
              </w:rPr>
            </w:pPr>
            <w:r w:rsidRPr="00A05F9A">
              <w:rPr>
                <w:rFonts w:cs="Tahoma"/>
              </w:rPr>
              <w:t>Pu</w:t>
            </w:r>
            <w:r w:rsidR="00A65F40" w:rsidRPr="00A05F9A">
              <w:rPr>
                <w:rFonts w:cs="Tahoma"/>
              </w:rPr>
              <w:t>r</w:t>
            </w:r>
            <w:r w:rsidRPr="00A05F9A">
              <w:rPr>
                <w:rFonts w:cs="Tahoma"/>
              </w:rPr>
              <w:t>chase yoga mats and train staff membe</w:t>
            </w:r>
            <w:r w:rsidR="00A65F40" w:rsidRPr="00A05F9A">
              <w:rPr>
                <w:rFonts w:cs="Tahoma"/>
              </w:rPr>
              <w:t>rs to deliver</w:t>
            </w:r>
            <w:r w:rsidRPr="00A05F9A">
              <w:rPr>
                <w:rFonts w:cs="Tahoma"/>
              </w:rPr>
              <w:t xml:space="preserve"> yoga </w:t>
            </w:r>
            <w:r w:rsidR="0088466E" w:rsidRPr="00A05F9A">
              <w:rPr>
                <w:rFonts w:cs="Tahoma"/>
              </w:rPr>
              <w:t>with the aim of improving mental health for children</w:t>
            </w:r>
          </w:p>
        </w:tc>
        <w:tc>
          <w:tcPr>
            <w:tcW w:w="1922" w:type="dxa"/>
          </w:tcPr>
          <w:p w:rsidR="00823021" w:rsidRPr="00A05F9A" w:rsidRDefault="000A1B2D" w:rsidP="00B92F54">
            <w:pPr>
              <w:tabs>
                <w:tab w:val="left" w:pos="1845"/>
              </w:tabs>
              <w:rPr>
                <w:rFonts w:cs="Tahoma"/>
              </w:rPr>
            </w:pPr>
            <w:r w:rsidRPr="00A05F9A">
              <w:rPr>
                <w:rFonts w:cs="Tahoma"/>
              </w:rPr>
              <w:t>JW, ED</w:t>
            </w:r>
          </w:p>
        </w:tc>
        <w:tc>
          <w:tcPr>
            <w:tcW w:w="1757" w:type="dxa"/>
            <w:gridSpan w:val="2"/>
          </w:tcPr>
          <w:p w:rsidR="00823021" w:rsidRPr="00A05F9A" w:rsidRDefault="000A1B2D" w:rsidP="00B92F54">
            <w:pPr>
              <w:tabs>
                <w:tab w:val="left" w:pos="1845"/>
              </w:tabs>
              <w:rPr>
                <w:rFonts w:cs="Tahoma"/>
              </w:rPr>
            </w:pPr>
            <w:r w:rsidRPr="00A05F9A">
              <w:rPr>
                <w:rFonts w:cs="Tahoma"/>
              </w:rPr>
              <w:t>Through year</w:t>
            </w:r>
          </w:p>
        </w:tc>
        <w:tc>
          <w:tcPr>
            <w:tcW w:w="1850" w:type="dxa"/>
          </w:tcPr>
          <w:p w:rsidR="00823021" w:rsidRPr="00A05F9A" w:rsidRDefault="0088466E" w:rsidP="00A65F40">
            <w:pPr>
              <w:rPr>
                <w:rFonts w:cs="Tahoma"/>
              </w:rPr>
            </w:pPr>
            <w:r w:rsidRPr="00A05F9A">
              <w:rPr>
                <w:rFonts w:cs="Tahoma"/>
              </w:rPr>
              <w:t xml:space="preserve">Training for staff </w:t>
            </w:r>
            <w:r w:rsidR="00095AF3">
              <w:rPr>
                <w:rFonts w:cs="Tahoma"/>
              </w:rPr>
              <w:t>November 2018</w:t>
            </w:r>
          </w:p>
        </w:tc>
        <w:tc>
          <w:tcPr>
            <w:tcW w:w="2805" w:type="dxa"/>
          </w:tcPr>
          <w:p w:rsidR="00823021" w:rsidRPr="00A05F9A" w:rsidRDefault="0088466E" w:rsidP="00A65F40">
            <w:pPr>
              <w:tabs>
                <w:tab w:val="left" w:pos="1845"/>
              </w:tabs>
              <w:rPr>
                <w:rFonts w:cs="Tahoma"/>
              </w:rPr>
            </w:pPr>
            <w:r w:rsidRPr="00A05F9A">
              <w:rPr>
                <w:rFonts w:cs="Tahoma"/>
              </w:rPr>
              <w:t xml:space="preserve">Cost of mats/training. </w:t>
            </w:r>
          </w:p>
        </w:tc>
      </w:tr>
      <w:tr w:rsidR="00A05F9A" w:rsidRPr="00A01BBA" w:rsidTr="00A05F9A">
        <w:tc>
          <w:tcPr>
            <w:tcW w:w="5840" w:type="dxa"/>
            <w:gridSpan w:val="3"/>
          </w:tcPr>
          <w:p w:rsidR="00A05F9A" w:rsidRPr="00A05F9A" w:rsidRDefault="00642BAE" w:rsidP="00A65F40">
            <w:pPr>
              <w:rPr>
                <w:rFonts w:cs="Tahoma"/>
              </w:rPr>
            </w:pPr>
            <w:r>
              <w:rPr>
                <w:rFonts w:cs="Tahoma"/>
              </w:rPr>
              <w:t>Street Dance C</w:t>
            </w:r>
            <w:r w:rsidR="00A05F9A">
              <w:rPr>
                <w:rFonts w:cs="Tahoma"/>
              </w:rPr>
              <w:t xml:space="preserve">lub for all age groups throughout the year and Street Dance activities to be </w:t>
            </w:r>
            <w:r>
              <w:rPr>
                <w:rFonts w:cs="Tahoma"/>
              </w:rPr>
              <w:t>timetabled for each class during Friday mental wellbeing afternoons.</w:t>
            </w:r>
          </w:p>
        </w:tc>
        <w:tc>
          <w:tcPr>
            <w:tcW w:w="1922" w:type="dxa"/>
          </w:tcPr>
          <w:p w:rsidR="00A05F9A" w:rsidRPr="00A05F9A" w:rsidRDefault="00642BAE" w:rsidP="00B92F54">
            <w:pPr>
              <w:tabs>
                <w:tab w:val="left" w:pos="1845"/>
              </w:tabs>
              <w:rPr>
                <w:rFonts w:cs="Tahoma"/>
              </w:rPr>
            </w:pPr>
            <w:r>
              <w:rPr>
                <w:rFonts w:cs="Tahoma"/>
              </w:rPr>
              <w:t>JW, ED</w:t>
            </w:r>
          </w:p>
        </w:tc>
        <w:tc>
          <w:tcPr>
            <w:tcW w:w="1757" w:type="dxa"/>
            <w:gridSpan w:val="2"/>
          </w:tcPr>
          <w:p w:rsidR="00A05F9A" w:rsidRPr="00A05F9A" w:rsidRDefault="00642BAE" w:rsidP="00B92F54">
            <w:pPr>
              <w:tabs>
                <w:tab w:val="left" w:pos="1845"/>
              </w:tabs>
              <w:rPr>
                <w:rFonts w:cs="Tahoma"/>
              </w:rPr>
            </w:pPr>
            <w:r>
              <w:rPr>
                <w:rFonts w:cs="Tahoma"/>
              </w:rPr>
              <w:t>Throughout the year</w:t>
            </w:r>
          </w:p>
        </w:tc>
        <w:tc>
          <w:tcPr>
            <w:tcW w:w="1850" w:type="dxa"/>
          </w:tcPr>
          <w:p w:rsidR="00A05F9A" w:rsidRPr="00A05F9A" w:rsidRDefault="00A05F9A" w:rsidP="00A65F40">
            <w:pPr>
              <w:rPr>
                <w:rFonts w:cs="Tahoma"/>
              </w:rPr>
            </w:pPr>
          </w:p>
        </w:tc>
        <w:tc>
          <w:tcPr>
            <w:tcW w:w="2805" w:type="dxa"/>
          </w:tcPr>
          <w:p w:rsidR="00A05F9A" w:rsidRPr="00A05F9A" w:rsidRDefault="00642BAE" w:rsidP="00A65F40">
            <w:pPr>
              <w:tabs>
                <w:tab w:val="left" w:pos="1845"/>
              </w:tabs>
              <w:rPr>
                <w:rFonts w:cs="Tahoma"/>
              </w:rPr>
            </w:pPr>
            <w:r>
              <w:rPr>
                <w:rFonts w:cs="Tahoma"/>
              </w:rPr>
              <w:t>Christian’s costs.</w:t>
            </w:r>
          </w:p>
        </w:tc>
      </w:tr>
      <w:tr w:rsidR="00A65F40" w:rsidRPr="00A01BBA" w:rsidTr="00A05F9A">
        <w:tc>
          <w:tcPr>
            <w:tcW w:w="5840" w:type="dxa"/>
            <w:gridSpan w:val="3"/>
          </w:tcPr>
          <w:p w:rsidR="00A65F40" w:rsidRPr="00A05F9A" w:rsidRDefault="00A65F40" w:rsidP="00A65F40">
            <w:pPr>
              <w:rPr>
                <w:rFonts w:cs="Tahoma"/>
              </w:rPr>
            </w:pPr>
            <w:r w:rsidRPr="00A05F9A">
              <w:rPr>
                <w:rFonts w:cs="Tahoma"/>
              </w:rPr>
              <w:t>AA to run a club specifically for the less active children</w:t>
            </w:r>
            <w:r w:rsidR="00B36A96" w:rsidRPr="00A05F9A">
              <w:rPr>
                <w:rFonts w:cs="Tahoma"/>
              </w:rPr>
              <w:t xml:space="preserve"> including those with SEND</w:t>
            </w:r>
            <w:r w:rsidRPr="00A05F9A">
              <w:rPr>
                <w:rFonts w:cs="Tahoma"/>
              </w:rPr>
              <w:t xml:space="preserve"> by invitation. Children to decide on what games / activities they would like to do.</w:t>
            </w:r>
          </w:p>
        </w:tc>
        <w:tc>
          <w:tcPr>
            <w:tcW w:w="1922" w:type="dxa"/>
          </w:tcPr>
          <w:p w:rsidR="00A65F40" w:rsidRPr="00A05F9A" w:rsidRDefault="00A65F40" w:rsidP="00B92F54">
            <w:pPr>
              <w:tabs>
                <w:tab w:val="left" w:pos="1845"/>
              </w:tabs>
              <w:rPr>
                <w:rFonts w:cs="Tahoma"/>
              </w:rPr>
            </w:pPr>
            <w:r w:rsidRPr="00A05F9A">
              <w:rPr>
                <w:rFonts w:cs="Tahoma"/>
              </w:rPr>
              <w:t>JW, ED</w:t>
            </w:r>
          </w:p>
        </w:tc>
        <w:tc>
          <w:tcPr>
            <w:tcW w:w="1757" w:type="dxa"/>
            <w:gridSpan w:val="2"/>
          </w:tcPr>
          <w:p w:rsidR="00A65F40" w:rsidRPr="00A05F9A" w:rsidRDefault="00A65F40" w:rsidP="00B92F54">
            <w:pPr>
              <w:tabs>
                <w:tab w:val="left" w:pos="1845"/>
              </w:tabs>
              <w:rPr>
                <w:rFonts w:cs="Tahoma"/>
              </w:rPr>
            </w:pPr>
            <w:r w:rsidRPr="00A05F9A">
              <w:rPr>
                <w:rFonts w:cs="Tahoma"/>
              </w:rPr>
              <w:t>Autumn Term initially</w:t>
            </w:r>
          </w:p>
        </w:tc>
        <w:tc>
          <w:tcPr>
            <w:tcW w:w="1850" w:type="dxa"/>
          </w:tcPr>
          <w:p w:rsidR="00A65F40" w:rsidRPr="00A05F9A" w:rsidRDefault="00A65F40" w:rsidP="00A65F40">
            <w:pPr>
              <w:rPr>
                <w:rFonts w:cs="Tahoma"/>
              </w:rPr>
            </w:pPr>
          </w:p>
        </w:tc>
        <w:tc>
          <w:tcPr>
            <w:tcW w:w="2805" w:type="dxa"/>
          </w:tcPr>
          <w:p w:rsidR="00A65F40" w:rsidRPr="00A05F9A" w:rsidRDefault="00A65F40" w:rsidP="00A65F40">
            <w:pPr>
              <w:tabs>
                <w:tab w:val="left" w:pos="1845"/>
              </w:tabs>
              <w:rPr>
                <w:rFonts w:cs="Tahoma"/>
              </w:rPr>
            </w:pPr>
            <w:r w:rsidRPr="00A05F9A">
              <w:rPr>
                <w:rFonts w:cs="Tahoma"/>
              </w:rPr>
              <w:t xml:space="preserve">AA </w:t>
            </w:r>
          </w:p>
        </w:tc>
      </w:tr>
      <w:tr w:rsidR="0088466E" w:rsidRPr="00A01BBA" w:rsidTr="00A05F9A">
        <w:tc>
          <w:tcPr>
            <w:tcW w:w="5840" w:type="dxa"/>
            <w:gridSpan w:val="3"/>
          </w:tcPr>
          <w:p w:rsidR="0088466E" w:rsidRPr="00A05F9A" w:rsidRDefault="0088466E" w:rsidP="00A65F40">
            <w:pPr>
              <w:rPr>
                <w:rFonts w:cs="Tahoma"/>
              </w:rPr>
            </w:pPr>
            <w:r w:rsidRPr="00A05F9A">
              <w:rPr>
                <w:rFonts w:cs="Tahoma"/>
              </w:rPr>
              <w:t xml:space="preserve">Monitor ‘least active’ children </w:t>
            </w:r>
            <w:r w:rsidR="00B36A96" w:rsidRPr="00A05F9A">
              <w:rPr>
                <w:rFonts w:cs="Tahoma"/>
              </w:rPr>
              <w:t xml:space="preserve">including those with SEND </w:t>
            </w:r>
            <w:r w:rsidRPr="00A05F9A">
              <w:rPr>
                <w:rFonts w:cs="Tahoma"/>
              </w:rPr>
              <w:t xml:space="preserve">for attendance at </w:t>
            </w:r>
            <w:r w:rsidR="00A65F40" w:rsidRPr="00A05F9A">
              <w:rPr>
                <w:rFonts w:cs="Tahoma"/>
              </w:rPr>
              <w:t>clubs and events</w:t>
            </w:r>
            <w:r w:rsidRPr="00A05F9A">
              <w:rPr>
                <w:rFonts w:cs="Tahoma"/>
              </w:rPr>
              <w:t xml:space="preserve">. Use </w:t>
            </w:r>
            <w:r w:rsidR="00A65F40" w:rsidRPr="00A05F9A">
              <w:rPr>
                <w:rFonts w:cs="Tahoma"/>
              </w:rPr>
              <w:t xml:space="preserve">Sports Crew </w:t>
            </w:r>
            <w:r w:rsidRPr="00A05F9A">
              <w:rPr>
                <w:rFonts w:cs="Tahoma"/>
              </w:rPr>
              <w:t>pupil voice to establish ways to improve the activity of this group of children.</w:t>
            </w:r>
          </w:p>
        </w:tc>
        <w:tc>
          <w:tcPr>
            <w:tcW w:w="1922" w:type="dxa"/>
          </w:tcPr>
          <w:p w:rsidR="0088466E" w:rsidRPr="00A05F9A" w:rsidRDefault="0088466E" w:rsidP="00B92F54">
            <w:pPr>
              <w:tabs>
                <w:tab w:val="left" w:pos="1845"/>
              </w:tabs>
              <w:rPr>
                <w:rFonts w:cs="Tahoma"/>
              </w:rPr>
            </w:pPr>
            <w:r w:rsidRPr="00A05F9A">
              <w:rPr>
                <w:rFonts w:cs="Tahoma"/>
              </w:rPr>
              <w:t>JW, ED</w:t>
            </w:r>
          </w:p>
        </w:tc>
        <w:tc>
          <w:tcPr>
            <w:tcW w:w="1757" w:type="dxa"/>
            <w:gridSpan w:val="2"/>
          </w:tcPr>
          <w:p w:rsidR="0088466E" w:rsidRPr="00A05F9A" w:rsidRDefault="0088466E" w:rsidP="00B92F54">
            <w:pPr>
              <w:tabs>
                <w:tab w:val="left" w:pos="1845"/>
              </w:tabs>
              <w:rPr>
                <w:rFonts w:cs="Tahoma"/>
              </w:rPr>
            </w:pPr>
            <w:r w:rsidRPr="00A05F9A">
              <w:rPr>
                <w:rFonts w:cs="Tahoma"/>
              </w:rPr>
              <w:t>Through year</w:t>
            </w:r>
          </w:p>
        </w:tc>
        <w:tc>
          <w:tcPr>
            <w:tcW w:w="1850" w:type="dxa"/>
          </w:tcPr>
          <w:p w:rsidR="0088466E" w:rsidRPr="00A05F9A" w:rsidRDefault="0088466E" w:rsidP="00B92F54">
            <w:pPr>
              <w:rPr>
                <w:rFonts w:cs="Tahoma"/>
              </w:rPr>
            </w:pPr>
          </w:p>
        </w:tc>
        <w:tc>
          <w:tcPr>
            <w:tcW w:w="2805" w:type="dxa"/>
          </w:tcPr>
          <w:p w:rsidR="0088466E" w:rsidRPr="00A05F9A" w:rsidRDefault="0088466E" w:rsidP="00B92F54">
            <w:pPr>
              <w:tabs>
                <w:tab w:val="left" w:pos="1845"/>
              </w:tabs>
              <w:rPr>
                <w:rFonts w:cs="Tahoma"/>
              </w:rPr>
            </w:pPr>
            <w:r w:rsidRPr="00A05F9A">
              <w:rPr>
                <w:rFonts w:cs="Tahoma"/>
              </w:rPr>
              <w:t>Through SSC meetings/questionnaires</w:t>
            </w:r>
          </w:p>
        </w:tc>
      </w:tr>
      <w:tr w:rsidR="00A05F9A" w:rsidRPr="00A01BBA" w:rsidTr="00A05F9A">
        <w:tc>
          <w:tcPr>
            <w:tcW w:w="5840" w:type="dxa"/>
            <w:gridSpan w:val="3"/>
          </w:tcPr>
          <w:p w:rsidR="00A05F9A" w:rsidRPr="00A05F9A" w:rsidRDefault="00A05F9A" w:rsidP="00A65F40">
            <w:pPr>
              <w:rPr>
                <w:rFonts w:cs="Tahoma"/>
              </w:rPr>
            </w:pPr>
            <w:r w:rsidRPr="00A05F9A">
              <w:rPr>
                <w:rFonts w:cs="Tahoma"/>
              </w:rPr>
              <w:t>1 half-day per class identified in the Autumn Term to further develop outdoor adventurous activities through Get Outside the Classroom. Further support available if needed in the Spring Term.</w:t>
            </w:r>
          </w:p>
        </w:tc>
        <w:tc>
          <w:tcPr>
            <w:tcW w:w="1922" w:type="dxa"/>
          </w:tcPr>
          <w:p w:rsidR="00A05F9A" w:rsidRPr="00A05F9A" w:rsidRDefault="00A05F9A" w:rsidP="00B92F54">
            <w:pPr>
              <w:tabs>
                <w:tab w:val="left" w:pos="1845"/>
              </w:tabs>
              <w:rPr>
                <w:rFonts w:cs="Tahoma"/>
              </w:rPr>
            </w:pPr>
            <w:r w:rsidRPr="00A05F9A">
              <w:rPr>
                <w:rFonts w:cs="Tahoma"/>
              </w:rPr>
              <w:t>CP, JW, ED</w:t>
            </w:r>
          </w:p>
        </w:tc>
        <w:tc>
          <w:tcPr>
            <w:tcW w:w="1757" w:type="dxa"/>
            <w:gridSpan w:val="2"/>
          </w:tcPr>
          <w:p w:rsidR="00A05F9A" w:rsidRPr="00A05F9A" w:rsidRDefault="00A05F9A" w:rsidP="00B92F54">
            <w:pPr>
              <w:tabs>
                <w:tab w:val="left" w:pos="1845"/>
              </w:tabs>
              <w:rPr>
                <w:rFonts w:cs="Tahoma"/>
              </w:rPr>
            </w:pPr>
            <w:r w:rsidRPr="00A05F9A">
              <w:rPr>
                <w:rFonts w:cs="Tahoma"/>
              </w:rPr>
              <w:t>November 2018</w:t>
            </w:r>
          </w:p>
        </w:tc>
        <w:tc>
          <w:tcPr>
            <w:tcW w:w="1850" w:type="dxa"/>
          </w:tcPr>
          <w:p w:rsidR="00A05F9A" w:rsidRPr="00A05F9A" w:rsidRDefault="00A05F9A" w:rsidP="00B92F54">
            <w:pPr>
              <w:rPr>
                <w:rFonts w:cs="Tahoma"/>
              </w:rPr>
            </w:pPr>
          </w:p>
        </w:tc>
        <w:tc>
          <w:tcPr>
            <w:tcW w:w="2805" w:type="dxa"/>
          </w:tcPr>
          <w:p w:rsidR="00A05F9A" w:rsidRPr="00A05F9A" w:rsidRDefault="00A05F9A" w:rsidP="00B92F54">
            <w:pPr>
              <w:tabs>
                <w:tab w:val="left" w:pos="1845"/>
              </w:tabs>
              <w:rPr>
                <w:rFonts w:cs="Tahoma"/>
              </w:rPr>
            </w:pPr>
            <w:r w:rsidRPr="00A05F9A">
              <w:rPr>
                <w:rFonts w:cs="Tahoma"/>
              </w:rPr>
              <w:t>Cost of 7x half days with Get Outside the Classroom</w:t>
            </w:r>
          </w:p>
        </w:tc>
      </w:tr>
      <w:tr w:rsidR="00823021" w:rsidRPr="00A01BBA" w:rsidTr="00A05F9A">
        <w:tc>
          <w:tcPr>
            <w:tcW w:w="5840" w:type="dxa"/>
            <w:gridSpan w:val="3"/>
          </w:tcPr>
          <w:p w:rsidR="00823021" w:rsidRDefault="000A1B2D" w:rsidP="00B92F54">
            <w:pPr>
              <w:rPr>
                <w:rFonts w:cs="Tahoma"/>
              </w:rPr>
            </w:pPr>
            <w:r w:rsidRPr="00A05F9A">
              <w:rPr>
                <w:rFonts w:cs="Tahoma"/>
              </w:rPr>
              <w:t xml:space="preserve">Write subject lead report for governors </w:t>
            </w:r>
          </w:p>
          <w:p w:rsidR="00BA3A46" w:rsidRPr="00A05F9A" w:rsidRDefault="00BA3A46" w:rsidP="00B92F54">
            <w:pPr>
              <w:rPr>
                <w:rFonts w:cs="Tahoma"/>
              </w:rPr>
            </w:pPr>
          </w:p>
        </w:tc>
        <w:tc>
          <w:tcPr>
            <w:tcW w:w="1922" w:type="dxa"/>
          </w:tcPr>
          <w:p w:rsidR="00823021" w:rsidRPr="00A05F9A" w:rsidRDefault="000A1B2D" w:rsidP="00B92F54">
            <w:pPr>
              <w:tabs>
                <w:tab w:val="left" w:pos="1845"/>
              </w:tabs>
              <w:rPr>
                <w:rFonts w:cs="Tahoma"/>
              </w:rPr>
            </w:pPr>
            <w:r w:rsidRPr="00A05F9A">
              <w:rPr>
                <w:rFonts w:cs="Tahoma"/>
              </w:rPr>
              <w:t>JW, ED</w:t>
            </w:r>
          </w:p>
        </w:tc>
        <w:tc>
          <w:tcPr>
            <w:tcW w:w="1757" w:type="dxa"/>
            <w:gridSpan w:val="2"/>
          </w:tcPr>
          <w:p w:rsidR="00823021" w:rsidRPr="00A05F9A" w:rsidRDefault="000A1B2D" w:rsidP="00B92F54">
            <w:pPr>
              <w:tabs>
                <w:tab w:val="left" w:pos="1845"/>
              </w:tabs>
              <w:rPr>
                <w:rFonts w:cs="Tahoma"/>
              </w:rPr>
            </w:pPr>
            <w:r w:rsidRPr="00A05F9A">
              <w:rPr>
                <w:rFonts w:cs="Tahoma"/>
              </w:rPr>
              <w:t>Summer Term</w:t>
            </w:r>
          </w:p>
        </w:tc>
        <w:tc>
          <w:tcPr>
            <w:tcW w:w="1850" w:type="dxa"/>
          </w:tcPr>
          <w:p w:rsidR="00823021" w:rsidRPr="00A05F9A" w:rsidRDefault="00823021" w:rsidP="00B92F54">
            <w:pPr>
              <w:rPr>
                <w:rFonts w:cs="Tahoma"/>
              </w:rPr>
            </w:pPr>
          </w:p>
        </w:tc>
        <w:tc>
          <w:tcPr>
            <w:tcW w:w="2805" w:type="dxa"/>
          </w:tcPr>
          <w:p w:rsidR="00823021" w:rsidRPr="00A05F9A" w:rsidRDefault="00823021" w:rsidP="00B92F54">
            <w:pPr>
              <w:tabs>
                <w:tab w:val="left" w:pos="1845"/>
              </w:tabs>
              <w:rPr>
                <w:rFonts w:cs="Tahoma"/>
              </w:rPr>
            </w:pPr>
          </w:p>
        </w:tc>
      </w:tr>
      <w:tr w:rsidR="00BA3A46" w:rsidRPr="00A01BBA" w:rsidTr="00A05F9A">
        <w:tc>
          <w:tcPr>
            <w:tcW w:w="5840" w:type="dxa"/>
            <w:gridSpan w:val="3"/>
          </w:tcPr>
          <w:p w:rsidR="00BA3A46" w:rsidRPr="00BA3A46" w:rsidRDefault="00BA3A46" w:rsidP="00B92F54">
            <w:pPr>
              <w:rPr>
                <w:rFonts w:eastAsia="Times New Roman" w:cs="Tahoma"/>
              </w:rPr>
            </w:pPr>
            <w:r w:rsidRPr="00BA3A46">
              <w:rPr>
                <w:rFonts w:eastAsia="Times New Roman" w:cs="Tahoma"/>
              </w:rPr>
              <w:t>Es</w:t>
            </w:r>
            <w:r>
              <w:rPr>
                <w:rFonts w:eastAsia="Times New Roman" w:cs="Tahoma"/>
              </w:rPr>
              <w:t>tablish throughout the school “A</w:t>
            </w:r>
            <w:r w:rsidRPr="00BA3A46">
              <w:rPr>
                <w:rFonts w:eastAsia="Times New Roman" w:cs="Tahoma"/>
              </w:rPr>
              <w:t>ctive lessons” using ‘Quick lesson breaks’ document</w:t>
            </w:r>
            <w:r>
              <w:rPr>
                <w:rFonts w:eastAsia="Times New Roman" w:cs="Tahoma"/>
              </w:rPr>
              <w:t>, T</w:t>
            </w:r>
            <w:r w:rsidRPr="00BA3A46">
              <w:rPr>
                <w:rFonts w:eastAsia="Times New Roman" w:cs="Tahoma"/>
              </w:rPr>
              <w:t xml:space="preserve">rain Like a Jedi </w:t>
            </w:r>
            <w:r>
              <w:rPr>
                <w:rFonts w:eastAsia="Times New Roman" w:cs="Tahoma"/>
              </w:rPr>
              <w:t xml:space="preserve">cards </w:t>
            </w:r>
            <w:r w:rsidRPr="00BA3A46">
              <w:rPr>
                <w:rFonts w:eastAsia="Times New Roman" w:cs="Tahoma"/>
              </w:rPr>
              <w:t>and Active Maths</w:t>
            </w:r>
            <w:r>
              <w:rPr>
                <w:rFonts w:eastAsia="Times New Roman" w:cs="Tahoma"/>
              </w:rPr>
              <w:t xml:space="preserve"> website</w:t>
            </w:r>
            <w:r w:rsidRPr="00BA3A46">
              <w:rPr>
                <w:rFonts w:eastAsia="Times New Roman" w:cs="Tahoma"/>
              </w:rPr>
              <w:t xml:space="preserve"> as a starter. </w:t>
            </w:r>
            <w:r>
              <w:rPr>
                <w:rFonts w:eastAsia="Times New Roman" w:cs="Tahoma"/>
              </w:rPr>
              <w:t>Also encourage use of Jump Start Johnny, Just Dance and Wake Up Shake Up.</w:t>
            </w:r>
          </w:p>
          <w:p w:rsidR="00BA3A46" w:rsidRPr="00A05F9A" w:rsidRDefault="00BA3A46" w:rsidP="00B92F54">
            <w:pPr>
              <w:rPr>
                <w:rFonts w:cs="Tahoma"/>
              </w:rPr>
            </w:pPr>
            <w:r w:rsidRPr="00BA3A46">
              <w:rPr>
                <w:rFonts w:eastAsia="Times New Roman" w:cs="Tahoma"/>
              </w:rPr>
              <w:t>Heat maps will show an improvement across the school.</w:t>
            </w:r>
          </w:p>
        </w:tc>
        <w:tc>
          <w:tcPr>
            <w:tcW w:w="1922" w:type="dxa"/>
          </w:tcPr>
          <w:p w:rsidR="00BA3A46" w:rsidRPr="00A05F9A" w:rsidRDefault="00BA3A46" w:rsidP="00B92F54">
            <w:pPr>
              <w:tabs>
                <w:tab w:val="left" w:pos="1845"/>
              </w:tabs>
              <w:rPr>
                <w:rFonts w:cs="Tahoma"/>
              </w:rPr>
            </w:pPr>
            <w:r>
              <w:rPr>
                <w:rFonts w:cs="Tahoma"/>
              </w:rPr>
              <w:t>JW, ED</w:t>
            </w:r>
          </w:p>
        </w:tc>
        <w:tc>
          <w:tcPr>
            <w:tcW w:w="1757" w:type="dxa"/>
            <w:gridSpan w:val="2"/>
          </w:tcPr>
          <w:p w:rsidR="00BA3A46" w:rsidRPr="00A05F9A" w:rsidRDefault="00BA3A46" w:rsidP="00B92F54">
            <w:pPr>
              <w:tabs>
                <w:tab w:val="left" w:pos="1845"/>
              </w:tabs>
              <w:rPr>
                <w:rFonts w:cs="Tahoma"/>
              </w:rPr>
            </w:pPr>
            <w:r>
              <w:rPr>
                <w:rFonts w:cs="Tahoma"/>
              </w:rPr>
              <w:t>Through the year</w:t>
            </w:r>
          </w:p>
        </w:tc>
        <w:tc>
          <w:tcPr>
            <w:tcW w:w="1850" w:type="dxa"/>
          </w:tcPr>
          <w:p w:rsidR="00BA3A46" w:rsidRPr="00A05F9A" w:rsidRDefault="00BA3A46" w:rsidP="00B92F54">
            <w:pPr>
              <w:rPr>
                <w:rFonts w:cs="Tahoma"/>
              </w:rPr>
            </w:pPr>
          </w:p>
        </w:tc>
        <w:tc>
          <w:tcPr>
            <w:tcW w:w="2805" w:type="dxa"/>
          </w:tcPr>
          <w:p w:rsidR="00BA3A46" w:rsidRDefault="00BA3A46" w:rsidP="00B92F54">
            <w:pPr>
              <w:tabs>
                <w:tab w:val="left" w:pos="1845"/>
              </w:tabs>
              <w:rPr>
                <w:rFonts w:cs="Tahoma"/>
              </w:rPr>
            </w:pPr>
            <w:r>
              <w:rPr>
                <w:rFonts w:cs="Tahoma"/>
              </w:rPr>
              <w:t>Documents mentioned:</w:t>
            </w:r>
          </w:p>
          <w:p w:rsidR="00BA3A46" w:rsidRDefault="00BA3A46" w:rsidP="00B92F54">
            <w:pPr>
              <w:tabs>
                <w:tab w:val="left" w:pos="1845"/>
              </w:tabs>
              <w:rPr>
                <w:rFonts w:eastAsia="Times New Roman" w:cs="Tahoma"/>
              </w:rPr>
            </w:pPr>
            <w:r w:rsidRPr="00BA3A46">
              <w:rPr>
                <w:rFonts w:eastAsia="Times New Roman" w:cs="Tahoma"/>
              </w:rPr>
              <w:t>‘Quick lesson breaks’ document</w:t>
            </w:r>
            <w:r>
              <w:rPr>
                <w:rFonts w:eastAsia="Times New Roman" w:cs="Tahoma"/>
              </w:rPr>
              <w:t>, T</w:t>
            </w:r>
            <w:r w:rsidRPr="00BA3A46">
              <w:rPr>
                <w:rFonts w:eastAsia="Times New Roman" w:cs="Tahoma"/>
              </w:rPr>
              <w:t xml:space="preserve">rain Like a Jedi </w:t>
            </w:r>
            <w:r>
              <w:rPr>
                <w:rFonts w:eastAsia="Times New Roman" w:cs="Tahoma"/>
              </w:rPr>
              <w:t xml:space="preserve">cards </w:t>
            </w:r>
            <w:r w:rsidRPr="00BA3A46">
              <w:rPr>
                <w:rFonts w:eastAsia="Times New Roman" w:cs="Tahoma"/>
              </w:rPr>
              <w:t>and Active Maths</w:t>
            </w:r>
            <w:r>
              <w:rPr>
                <w:rFonts w:eastAsia="Times New Roman" w:cs="Tahoma"/>
              </w:rPr>
              <w:t xml:space="preserve"> website</w:t>
            </w:r>
          </w:p>
          <w:p w:rsidR="00BA3A46" w:rsidRPr="00A05F9A" w:rsidRDefault="00BA3A46" w:rsidP="00B92F54">
            <w:pPr>
              <w:tabs>
                <w:tab w:val="left" w:pos="1845"/>
              </w:tabs>
              <w:rPr>
                <w:rFonts w:cs="Tahoma"/>
              </w:rPr>
            </w:pPr>
            <w:r>
              <w:rPr>
                <w:rFonts w:eastAsia="Times New Roman" w:cs="Tahoma"/>
              </w:rPr>
              <w:t>Staff meeting Autumn Term</w:t>
            </w:r>
          </w:p>
        </w:tc>
      </w:tr>
    </w:tbl>
    <w:p w:rsidR="00095AF3" w:rsidRDefault="00095AF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2802"/>
        <w:gridCol w:w="2786"/>
        <w:gridCol w:w="2784"/>
        <w:gridCol w:w="2797"/>
      </w:tblGrid>
      <w:tr w:rsidR="00823021" w:rsidRPr="00A01BBA" w:rsidTr="00B529D1">
        <w:tc>
          <w:tcPr>
            <w:tcW w:w="13948" w:type="dxa"/>
            <w:gridSpan w:val="5"/>
            <w:shd w:val="clear" w:color="auto" w:fill="4BACC6"/>
          </w:tcPr>
          <w:p w:rsidR="00823021" w:rsidRPr="00A05F9A" w:rsidRDefault="00823021" w:rsidP="00B92F54">
            <w:pPr>
              <w:tabs>
                <w:tab w:val="left" w:pos="1845"/>
              </w:tabs>
              <w:jc w:val="center"/>
              <w:rPr>
                <w:rFonts w:cs="Tahoma"/>
                <w:b/>
              </w:rPr>
            </w:pPr>
            <w:r w:rsidRPr="00A05F9A">
              <w:rPr>
                <w:rFonts w:cs="Tahoma"/>
                <w:b/>
              </w:rPr>
              <w:lastRenderedPageBreak/>
              <w:t>Monitoring</w:t>
            </w:r>
          </w:p>
        </w:tc>
      </w:tr>
      <w:tr w:rsidR="00823021" w:rsidRPr="00A01BBA" w:rsidTr="00095AF3">
        <w:tc>
          <w:tcPr>
            <w:tcW w:w="2834" w:type="dxa"/>
          </w:tcPr>
          <w:p w:rsidR="00823021" w:rsidRPr="00A05F9A" w:rsidRDefault="00823021" w:rsidP="00B92F54">
            <w:pPr>
              <w:rPr>
                <w:rFonts w:cs="Tahoma"/>
                <w:b/>
              </w:rPr>
            </w:pPr>
            <w:r w:rsidRPr="00A05F9A">
              <w:rPr>
                <w:rFonts w:cs="Tahoma"/>
                <w:b/>
              </w:rPr>
              <w:t>Who</w:t>
            </w:r>
          </w:p>
        </w:tc>
        <w:tc>
          <w:tcPr>
            <w:tcW w:w="2835" w:type="dxa"/>
          </w:tcPr>
          <w:p w:rsidR="00823021" w:rsidRPr="00A05F9A" w:rsidRDefault="00823021" w:rsidP="00B92F54">
            <w:pPr>
              <w:rPr>
                <w:rFonts w:cs="Tahoma"/>
                <w:b/>
              </w:rPr>
            </w:pPr>
            <w:r w:rsidRPr="00A05F9A">
              <w:rPr>
                <w:rFonts w:cs="Tahoma"/>
                <w:b/>
              </w:rPr>
              <w:t>What</w:t>
            </w:r>
          </w:p>
        </w:tc>
        <w:tc>
          <w:tcPr>
            <w:tcW w:w="2835" w:type="dxa"/>
          </w:tcPr>
          <w:p w:rsidR="00823021" w:rsidRPr="00A05F9A" w:rsidRDefault="00823021" w:rsidP="00B92F54">
            <w:pPr>
              <w:rPr>
                <w:rFonts w:cs="Tahoma"/>
                <w:b/>
              </w:rPr>
            </w:pPr>
            <w:r w:rsidRPr="00A05F9A">
              <w:rPr>
                <w:rFonts w:cs="Tahoma"/>
                <w:b/>
              </w:rPr>
              <w:t>Where</w:t>
            </w:r>
          </w:p>
        </w:tc>
        <w:tc>
          <w:tcPr>
            <w:tcW w:w="2835" w:type="dxa"/>
          </w:tcPr>
          <w:p w:rsidR="00823021" w:rsidRPr="00A05F9A" w:rsidRDefault="00823021" w:rsidP="00B92F54">
            <w:pPr>
              <w:rPr>
                <w:rFonts w:cs="Tahoma"/>
                <w:b/>
              </w:rPr>
            </w:pPr>
            <w:r w:rsidRPr="00A05F9A">
              <w:rPr>
                <w:rFonts w:cs="Tahoma"/>
                <w:b/>
              </w:rPr>
              <w:t>When</w:t>
            </w:r>
          </w:p>
        </w:tc>
        <w:tc>
          <w:tcPr>
            <w:tcW w:w="2835" w:type="dxa"/>
          </w:tcPr>
          <w:p w:rsidR="00823021" w:rsidRPr="00A05F9A" w:rsidRDefault="00823021" w:rsidP="00B92F54">
            <w:pPr>
              <w:rPr>
                <w:rFonts w:cs="Tahoma"/>
                <w:b/>
              </w:rPr>
            </w:pPr>
            <w:r w:rsidRPr="00A05F9A">
              <w:rPr>
                <w:rFonts w:cs="Tahoma"/>
                <w:b/>
              </w:rPr>
              <w:t>External Validation</w:t>
            </w:r>
          </w:p>
        </w:tc>
      </w:tr>
      <w:tr w:rsidR="00823021" w:rsidRPr="00A01BBA" w:rsidTr="00095AF3">
        <w:tc>
          <w:tcPr>
            <w:tcW w:w="2834" w:type="dxa"/>
          </w:tcPr>
          <w:p w:rsidR="00823021" w:rsidRPr="00A05F9A" w:rsidRDefault="00823021" w:rsidP="00B92F54">
            <w:pPr>
              <w:tabs>
                <w:tab w:val="left" w:pos="1845"/>
              </w:tabs>
              <w:rPr>
                <w:rFonts w:cs="Tahoma"/>
                <w:i/>
              </w:rPr>
            </w:pPr>
            <w:r w:rsidRPr="00A05F9A">
              <w:rPr>
                <w:rFonts w:cs="Tahoma"/>
                <w:i/>
              </w:rPr>
              <w:t>JW, ED</w:t>
            </w:r>
          </w:p>
        </w:tc>
        <w:tc>
          <w:tcPr>
            <w:tcW w:w="2835" w:type="dxa"/>
          </w:tcPr>
          <w:p w:rsidR="00823021" w:rsidRPr="00A05F9A" w:rsidRDefault="00823021" w:rsidP="00B92F54">
            <w:pPr>
              <w:tabs>
                <w:tab w:val="left" w:pos="1845"/>
              </w:tabs>
              <w:rPr>
                <w:rFonts w:cs="Tahoma"/>
                <w:i/>
              </w:rPr>
            </w:pPr>
            <w:r w:rsidRPr="00A05F9A">
              <w:rPr>
                <w:rFonts w:cs="Tahoma"/>
                <w:i/>
              </w:rPr>
              <w:t>Monitoring of delivery of PE by external coaches and teachers in school. Keeping track of children accessing clubs and school organised events.</w:t>
            </w:r>
            <w:r w:rsidR="00B84ACB" w:rsidRPr="00A05F9A">
              <w:rPr>
                <w:rFonts w:cs="Tahoma"/>
                <w:i/>
              </w:rPr>
              <w:t xml:space="preserve"> Monitoring of skills acquired through training.</w:t>
            </w:r>
          </w:p>
        </w:tc>
        <w:tc>
          <w:tcPr>
            <w:tcW w:w="2835" w:type="dxa"/>
          </w:tcPr>
          <w:p w:rsidR="00823021" w:rsidRPr="00A05F9A" w:rsidRDefault="00823021" w:rsidP="00B92F54">
            <w:pPr>
              <w:tabs>
                <w:tab w:val="left" w:pos="1845"/>
              </w:tabs>
              <w:rPr>
                <w:rFonts w:cs="Tahoma"/>
                <w:i/>
              </w:rPr>
            </w:pPr>
            <w:r w:rsidRPr="00A05F9A">
              <w:rPr>
                <w:rFonts w:cs="Tahoma"/>
                <w:i/>
              </w:rPr>
              <w:t>In the annual PE report.</w:t>
            </w:r>
          </w:p>
        </w:tc>
        <w:tc>
          <w:tcPr>
            <w:tcW w:w="2835" w:type="dxa"/>
          </w:tcPr>
          <w:p w:rsidR="00823021" w:rsidRPr="00A05F9A" w:rsidRDefault="00823021" w:rsidP="00B92F54">
            <w:pPr>
              <w:tabs>
                <w:tab w:val="left" w:pos="1845"/>
              </w:tabs>
              <w:rPr>
                <w:rFonts w:cs="Tahoma"/>
                <w:i/>
              </w:rPr>
            </w:pPr>
            <w:r w:rsidRPr="00A05F9A">
              <w:rPr>
                <w:rFonts w:cs="Tahoma"/>
                <w:i/>
              </w:rPr>
              <w:t>Termly</w:t>
            </w:r>
          </w:p>
        </w:tc>
        <w:tc>
          <w:tcPr>
            <w:tcW w:w="2835" w:type="dxa"/>
          </w:tcPr>
          <w:p w:rsidR="00823021" w:rsidRPr="00A05F9A" w:rsidRDefault="00823021" w:rsidP="00B92F54">
            <w:pPr>
              <w:rPr>
                <w:rFonts w:cs="Tahoma"/>
                <w:i/>
              </w:rPr>
            </w:pPr>
            <w:r w:rsidRPr="00A05F9A">
              <w:rPr>
                <w:rFonts w:cs="Tahoma"/>
                <w:i/>
              </w:rPr>
              <w:t>Governors</w:t>
            </w:r>
          </w:p>
        </w:tc>
      </w:tr>
      <w:tr w:rsidR="0088466E" w:rsidRPr="00A01BBA" w:rsidTr="00095AF3">
        <w:tc>
          <w:tcPr>
            <w:tcW w:w="2834" w:type="dxa"/>
          </w:tcPr>
          <w:p w:rsidR="0088466E" w:rsidRPr="00A05F9A" w:rsidRDefault="0088466E" w:rsidP="00B92F54">
            <w:pPr>
              <w:tabs>
                <w:tab w:val="left" w:pos="1845"/>
              </w:tabs>
              <w:rPr>
                <w:rFonts w:cs="Tahoma"/>
                <w:i/>
              </w:rPr>
            </w:pPr>
            <w:r w:rsidRPr="00A05F9A">
              <w:rPr>
                <w:rFonts w:cs="Tahoma"/>
                <w:i/>
              </w:rPr>
              <w:t>JW, ED</w:t>
            </w:r>
          </w:p>
        </w:tc>
        <w:tc>
          <w:tcPr>
            <w:tcW w:w="2835" w:type="dxa"/>
          </w:tcPr>
          <w:p w:rsidR="0088466E" w:rsidRPr="00A05F9A" w:rsidRDefault="0088466E" w:rsidP="00B92F54">
            <w:pPr>
              <w:tabs>
                <w:tab w:val="left" w:pos="1845"/>
              </w:tabs>
              <w:rPr>
                <w:rFonts w:cs="Tahoma"/>
                <w:i/>
              </w:rPr>
            </w:pPr>
            <w:r w:rsidRPr="00A05F9A">
              <w:rPr>
                <w:rFonts w:cs="Tahoma"/>
                <w:i/>
              </w:rPr>
              <w:t>Monitoring of attendance of ‘least active’ group of children at clubs.</w:t>
            </w:r>
          </w:p>
        </w:tc>
        <w:tc>
          <w:tcPr>
            <w:tcW w:w="2835" w:type="dxa"/>
          </w:tcPr>
          <w:p w:rsidR="0088466E" w:rsidRPr="00A05F9A" w:rsidRDefault="0088466E" w:rsidP="00B92F54">
            <w:pPr>
              <w:tabs>
                <w:tab w:val="left" w:pos="1845"/>
              </w:tabs>
              <w:rPr>
                <w:rFonts w:cs="Tahoma"/>
                <w:i/>
              </w:rPr>
            </w:pPr>
            <w:r w:rsidRPr="00A05F9A">
              <w:rPr>
                <w:rFonts w:cs="Tahoma"/>
                <w:i/>
              </w:rPr>
              <w:t>In the annual PE report</w:t>
            </w:r>
          </w:p>
        </w:tc>
        <w:tc>
          <w:tcPr>
            <w:tcW w:w="2835" w:type="dxa"/>
          </w:tcPr>
          <w:p w:rsidR="0088466E" w:rsidRPr="00A05F9A" w:rsidRDefault="0088466E" w:rsidP="00B92F54">
            <w:pPr>
              <w:tabs>
                <w:tab w:val="left" w:pos="1845"/>
              </w:tabs>
              <w:rPr>
                <w:rFonts w:cs="Tahoma"/>
                <w:i/>
              </w:rPr>
            </w:pPr>
            <w:r w:rsidRPr="00A05F9A">
              <w:rPr>
                <w:rFonts w:cs="Tahoma"/>
                <w:i/>
              </w:rPr>
              <w:t>Termly</w:t>
            </w:r>
          </w:p>
        </w:tc>
        <w:tc>
          <w:tcPr>
            <w:tcW w:w="2835" w:type="dxa"/>
          </w:tcPr>
          <w:p w:rsidR="0088466E" w:rsidRPr="00A05F9A" w:rsidRDefault="0088466E" w:rsidP="00B92F54">
            <w:pPr>
              <w:rPr>
                <w:rFonts w:cs="Tahoma"/>
                <w:i/>
              </w:rPr>
            </w:pPr>
            <w:r w:rsidRPr="00A05F9A">
              <w:rPr>
                <w:rFonts w:cs="Tahoma"/>
                <w:i/>
              </w:rPr>
              <w:t>Governors</w:t>
            </w:r>
          </w:p>
        </w:tc>
      </w:tr>
      <w:tr w:rsidR="00095AF3" w:rsidRPr="00A01BBA" w:rsidTr="00095AF3">
        <w:tc>
          <w:tcPr>
            <w:tcW w:w="2834" w:type="dxa"/>
          </w:tcPr>
          <w:p w:rsidR="00095AF3" w:rsidRPr="00A05F9A" w:rsidRDefault="00095AF3" w:rsidP="00B92F54">
            <w:pPr>
              <w:tabs>
                <w:tab w:val="left" w:pos="1845"/>
              </w:tabs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JW, ED</w:t>
            </w:r>
          </w:p>
        </w:tc>
        <w:tc>
          <w:tcPr>
            <w:tcW w:w="2835" w:type="dxa"/>
          </w:tcPr>
          <w:p w:rsidR="00095AF3" w:rsidRPr="00A05F9A" w:rsidRDefault="00095AF3" w:rsidP="00B92F54">
            <w:pPr>
              <w:tabs>
                <w:tab w:val="left" w:pos="1845"/>
              </w:tabs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Monitor the impact of the Outdoor Adventurous days. What have staff learned? What activities / ideas can the carry forward?</w:t>
            </w:r>
          </w:p>
        </w:tc>
        <w:tc>
          <w:tcPr>
            <w:tcW w:w="2835" w:type="dxa"/>
          </w:tcPr>
          <w:p w:rsidR="00095AF3" w:rsidRPr="00A05F9A" w:rsidRDefault="00095AF3" w:rsidP="00B92F54">
            <w:pPr>
              <w:tabs>
                <w:tab w:val="left" w:pos="1845"/>
              </w:tabs>
              <w:rPr>
                <w:rFonts w:cs="Tahoma"/>
                <w:i/>
              </w:rPr>
            </w:pPr>
            <w:r w:rsidRPr="00A05F9A">
              <w:rPr>
                <w:rFonts w:cs="Tahoma"/>
                <w:i/>
              </w:rPr>
              <w:t>In the annual PE report</w:t>
            </w:r>
          </w:p>
        </w:tc>
        <w:tc>
          <w:tcPr>
            <w:tcW w:w="2835" w:type="dxa"/>
          </w:tcPr>
          <w:p w:rsidR="00095AF3" w:rsidRPr="00A05F9A" w:rsidRDefault="00095AF3" w:rsidP="00B92F54">
            <w:pPr>
              <w:tabs>
                <w:tab w:val="left" w:pos="1845"/>
              </w:tabs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Termly</w:t>
            </w:r>
          </w:p>
        </w:tc>
        <w:tc>
          <w:tcPr>
            <w:tcW w:w="2835" w:type="dxa"/>
          </w:tcPr>
          <w:p w:rsidR="00095AF3" w:rsidRPr="00A05F9A" w:rsidRDefault="00095AF3" w:rsidP="00B92F54">
            <w:pPr>
              <w:rPr>
                <w:rFonts w:cs="Tahoma"/>
                <w:i/>
              </w:rPr>
            </w:pPr>
            <w:r w:rsidRPr="00A05F9A">
              <w:rPr>
                <w:rFonts w:cs="Tahoma"/>
                <w:i/>
              </w:rPr>
              <w:t>Governors</w:t>
            </w:r>
          </w:p>
        </w:tc>
      </w:tr>
      <w:tr w:rsidR="00B529D1" w:rsidRPr="00A01BBA" w:rsidTr="00095AF3">
        <w:tc>
          <w:tcPr>
            <w:tcW w:w="2834" w:type="dxa"/>
          </w:tcPr>
          <w:p w:rsidR="00B529D1" w:rsidRPr="00A05F9A" w:rsidRDefault="00B529D1" w:rsidP="00B529D1">
            <w:pPr>
              <w:tabs>
                <w:tab w:val="left" w:pos="1845"/>
              </w:tabs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JW, ED</w:t>
            </w:r>
          </w:p>
        </w:tc>
        <w:tc>
          <w:tcPr>
            <w:tcW w:w="2835" w:type="dxa"/>
          </w:tcPr>
          <w:p w:rsidR="00B529D1" w:rsidRPr="00A05F9A" w:rsidRDefault="00B529D1" w:rsidP="00B529D1">
            <w:pPr>
              <w:tabs>
                <w:tab w:val="left" w:pos="1845"/>
              </w:tabs>
              <w:rPr>
                <w:rFonts w:cs="Tahoma"/>
                <w:i/>
              </w:rPr>
            </w:pPr>
            <w:r>
              <w:rPr>
                <w:rFonts w:cs="Tahoma"/>
                <w:i/>
              </w:rPr>
              <w:t xml:space="preserve">Monitor the impact of </w:t>
            </w:r>
            <w:r>
              <w:rPr>
                <w:rFonts w:cs="Tahoma"/>
                <w:i/>
              </w:rPr>
              <w:t>finding more opportunities for physical activity.</w:t>
            </w:r>
            <w:r>
              <w:rPr>
                <w:rFonts w:cs="Tahoma"/>
                <w:i/>
              </w:rPr>
              <w:t xml:space="preserve"> What activities / ideas can </w:t>
            </w:r>
            <w:r>
              <w:rPr>
                <w:rFonts w:cs="Tahoma"/>
                <w:i/>
              </w:rPr>
              <w:t>staff share that are easily applicable?</w:t>
            </w:r>
            <w:bookmarkStart w:id="0" w:name="_GoBack"/>
            <w:bookmarkEnd w:id="0"/>
          </w:p>
        </w:tc>
        <w:tc>
          <w:tcPr>
            <w:tcW w:w="2835" w:type="dxa"/>
          </w:tcPr>
          <w:p w:rsidR="00B529D1" w:rsidRPr="00A05F9A" w:rsidRDefault="00B529D1" w:rsidP="00B529D1">
            <w:pPr>
              <w:tabs>
                <w:tab w:val="left" w:pos="1845"/>
              </w:tabs>
              <w:rPr>
                <w:rFonts w:cs="Tahoma"/>
                <w:i/>
              </w:rPr>
            </w:pPr>
            <w:r w:rsidRPr="00A05F9A">
              <w:rPr>
                <w:rFonts w:cs="Tahoma"/>
                <w:i/>
              </w:rPr>
              <w:t>In the annual PE report</w:t>
            </w:r>
          </w:p>
        </w:tc>
        <w:tc>
          <w:tcPr>
            <w:tcW w:w="2835" w:type="dxa"/>
          </w:tcPr>
          <w:p w:rsidR="00B529D1" w:rsidRPr="00A05F9A" w:rsidRDefault="00B529D1" w:rsidP="00B529D1">
            <w:pPr>
              <w:tabs>
                <w:tab w:val="left" w:pos="1845"/>
              </w:tabs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Termly</w:t>
            </w:r>
          </w:p>
        </w:tc>
        <w:tc>
          <w:tcPr>
            <w:tcW w:w="2835" w:type="dxa"/>
          </w:tcPr>
          <w:p w:rsidR="00B529D1" w:rsidRPr="00A05F9A" w:rsidRDefault="00B529D1" w:rsidP="00B529D1">
            <w:pPr>
              <w:rPr>
                <w:rFonts w:cs="Tahoma"/>
                <w:i/>
              </w:rPr>
            </w:pPr>
            <w:r w:rsidRPr="00A05F9A">
              <w:rPr>
                <w:rFonts w:cs="Tahoma"/>
                <w:i/>
              </w:rPr>
              <w:t>Governors</w:t>
            </w:r>
          </w:p>
        </w:tc>
      </w:tr>
    </w:tbl>
    <w:p w:rsidR="00A05F9A" w:rsidRDefault="00A05F9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6"/>
        <w:gridCol w:w="3256"/>
        <w:gridCol w:w="5866"/>
      </w:tblGrid>
      <w:tr w:rsidR="00823021" w:rsidRPr="00A01BBA" w:rsidTr="00A05F9A">
        <w:trPr>
          <w:trHeight w:val="480"/>
        </w:trPr>
        <w:tc>
          <w:tcPr>
            <w:tcW w:w="4893" w:type="dxa"/>
            <w:shd w:val="clear" w:color="auto" w:fill="4BACC6"/>
          </w:tcPr>
          <w:p w:rsidR="00823021" w:rsidRPr="00A05F9A" w:rsidRDefault="00823021" w:rsidP="00B92F54">
            <w:pPr>
              <w:rPr>
                <w:rFonts w:cs="Tahoma"/>
              </w:rPr>
            </w:pPr>
            <w:r w:rsidRPr="00A05F9A">
              <w:rPr>
                <w:rFonts w:cs="Tahoma"/>
                <w:b/>
              </w:rPr>
              <w:lastRenderedPageBreak/>
              <w:t>Impact:</w:t>
            </w:r>
            <w:r w:rsidRPr="00A05F9A">
              <w:rPr>
                <w:rFonts w:cs="Tahoma"/>
              </w:rPr>
              <w:t xml:space="preserve"> </w:t>
            </w:r>
            <w:r w:rsidRPr="00A05F9A">
              <w:rPr>
                <w:rFonts w:cs="Tahoma"/>
                <w:i/>
              </w:rPr>
              <w:t>What will the outcomes be?</w:t>
            </w:r>
          </w:p>
        </w:tc>
        <w:tc>
          <w:tcPr>
            <w:tcW w:w="3304" w:type="dxa"/>
            <w:shd w:val="clear" w:color="auto" w:fill="4BACC6"/>
          </w:tcPr>
          <w:p w:rsidR="00823021" w:rsidRPr="00A05F9A" w:rsidRDefault="00823021" w:rsidP="00B92F54">
            <w:pPr>
              <w:pStyle w:val="BodyText3"/>
              <w:rPr>
                <w:rFonts w:ascii="Tahoma" w:hAnsi="Tahoma" w:cs="Tahoma"/>
                <w:b/>
                <w:sz w:val="24"/>
                <w:szCs w:val="24"/>
              </w:rPr>
            </w:pPr>
            <w:r w:rsidRPr="00A05F9A">
              <w:rPr>
                <w:rFonts w:ascii="Tahoma" w:hAnsi="Tahoma" w:cs="Tahoma"/>
                <w:b/>
                <w:sz w:val="24"/>
                <w:szCs w:val="24"/>
              </w:rPr>
              <w:t xml:space="preserve">Update </w:t>
            </w:r>
            <w:r w:rsidRPr="00A05F9A">
              <w:rPr>
                <w:rFonts w:ascii="Tahoma" w:hAnsi="Tahoma" w:cs="Tahoma"/>
                <w:i/>
                <w:sz w:val="24"/>
                <w:szCs w:val="24"/>
              </w:rPr>
              <w:t>How close are you to the stated outcomes?</w:t>
            </w:r>
          </w:p>
        </w:tc>
        <w:tc>
          <w:tcPr>
            <w:tcW w:w="5977" w:type="dxa"/>
            <w:shd w:val="clear" w:color="auto" w:fill="4BACC6"/>
          </w:tcPr>
          <w:p w:rsidR="00823021" w:rsidRPr="00A05F9A" w:rsidRDefault="00823021" w:rsidP="00B92F54">
            <w:pPr>
              <w:rPr>
                <w:rFonts w:cs="Tahoma"/>
              </w:rPr>
            </w:pPr>
            <w:r w:rsidRPr="00A05F9A">
              <w:rPr>
                <w:rFonts w:cs="Tahoma"/>
                <w:b/>
              </w:rPr>
              <w:t xml:space="preserve">Final Evaluation </w:t>
            </w:r>
            <w:r w:rsidRPr="00A05F9A">
              <w:rPr>
                <w:rFonts w:cs="Tahoma"/>
                <w:i/>
              </w:rPr>
              <w:t>Have the intended outcomes been achieved?</w:t>
            </w:r>
          </w:p>
          <w:p w:rsidR="00823021" w:rsidRPr="00A05F9A" w:rsidRDefault="00823021" w:rsidP="00B92F54">
            <w:pPr>
              <w:rPr>
                <w:rFonts w:cs="Tahoma"/>
              </w:rPr>
            </w:pPr>
          </w:p>
        </w:tc>
      </w:tr>
      <w:tr w:rsidR="00823021" w:rsidRPr="00670826" w:rsidTr="00A05F9A">
        <w:trPr>
          <w:trHeight w:val="385"/>
        </w:trPr>
        <w:tc>
          <w:tcPr>
            <w:tcW w:w="4893" w:type="dxa"/>
          </w:tcPr>
          <w:p w:rsidR="00823021" w:rsidRPr="00A05F9A" w:rsidRDefault="00823021" w:rsidP="00B92F54">
            <w:pPr>
              <w:ind w:left="360"/>
              <w:rPr>
                <w:rFonts w:cs="Tahoma"/>
              </w:rPr>
            </w:pPr>
            <w:r w:rsidRPr="00A05F9A">
              <w:rPr>
                <w:rFonts w:cs="Tahoma"/>
              </w:rPr>
              <w:t xml:space="preserve">School will </w:t>
            </w:r>
            <w:r w:rsidR="00B84ACB" w:rsidRPr="00A05F9A">
              <w:rPr>
                <w:rFonts w:cs="Tahoma"/>
              </w:rPr>
              <w:t xml:space="preserve">be in position to receive the gold award when applied for </w:t>
            </w:r>
            <w:r w:rsidR="0088466E" w:rsidRPr="00A05F9A">
              <w:rPr>
                <w:rFonts w:cs="Tahoma"/>
              </w:rPr>
              <w:t xml:space="preserve">July </w:t>
            </w:r>
            <w:r w:rsidR="00B84ACB" w:rsidRPr="00A05F9A">
              <w:rPr>
                <w:rFonts w:cs="Tahoma"/>
              </w:rPr>
              <w:t>201</w:t>
            </w:r>
            <w:r w:rsidR="00A65F40" w:rsidRPr="00A05F9A">
              <w:rPr>
                <w:rFonts w:cs="Tahoma"/>
              </w:rPr>
              <w:t>9</w:t>
            </w:r>
          </w:p>
        </w:tc>
        <w:tc>
          <w:tcPr>
            <w:tcW w:w="3304" w:type="dxa"/>
          </w:tcPr>
          <w:p w:rsidR="00823021" w:rsidRPr="00A05F9A" w:rsidRDefault="00823021" w:rsidP="00B92F54">
            <w:pPr>
              <w:pStyle w:val="BodyText3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77" w:type="dxa"/>
          </w:tcPr>
          <w:p w:rsidR="00823021" w:rsidRPr="00A05F9A" w:rsidRDefault="00823021" w:rsidP="00B92F54">
            <w:pPr>
              <w:rPr>
                <w:rFonts w:cs="Tahoma"/>
              </w:rPr>
            </w:pPr>
          </w:p>
        </w:tc>
      </w:tr>
      <w:tr w:rsidR="00823021" w:rsidRPr="00670826" w:rsidTr="00A05F9A">
        <w:trPr>
          <w:trHeight w:val="385"/>
        </w:trPr>
        <w:tc>
          <w:tcPr>
            <w:tcW w:w="4893" w:type="dxa"/>
          </w:tcPr>
          <w:p w:rsidR="00823021" w:rsidRPr="00A05F9A" w:rsidRDefault="00B56B7F" w:rsidP="00B92F54">
            <w:pPr>
              <w:ind w:left="360"/>
              <w:rPr>
                <w:rFonts w:cs="Tahoma"/>
              </w:rPr>
            </w:pPr>
            <w:r w:rsidRPr="00A05F9A">
              <w:rPr>
                <w:rFonts w:cs="Tahoma"/>
              </w:rPr>
              <w:t>Improvement in general teachers’ confidence and skill level in delivering PE</w:t>
            </w:r>
            <w:r w:rsidR="0088466E" w:rsidRPr="00A05F9A">
              <w:rPr>
                <w:rFonts w:cs="Tahoma"/>
              </w:rPr>
              <w:t>, including</w:t>
            </w:r>
            <w:r w:rsidR="000A1B2D" w:rsidRPr="00A05F9A">
              <w:rPr>
                <w:rFonts w:cs="Tahoma"/>
              </w:rPr>
              <w:t xml:space="preserve"> new member of staff</w:t>
            </w:r>
            <w:r w:rsidR="00A65F40" w:rsidRPr="00A05F9A">
              <w:rPr>
                <w:rFonts w:cs="Tahoma"/>
              </w:rPr>
              <w:t xml:space="preserve"> and RQT.</w:t>
            </w:r>
          </w:p>
        </w:tc>
        <w:tc>
          <w:tcPr>
            <w:tcW w:w="3304" w:type="dxa"/>
          </w:tcPr>
          <w:p w:rsidR="00823021" w:rsidRPr="00A05F9A" w:rsidRDefault="00823021" w:rsidP="00B92F54">
            <w:pPr>
              <w:pStyle w:val="BodyText3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77" w:type="dxa"/>
          </w:tcPr>
          <w:p w:rsidR="00823021" w:rsidRPr="00A05F9A" w:rsidRDefault="00823021" w:rsidP="00B92F54">
            <w:pPr>
              <w:rPr>
                <w:rFonts w:cs="Tahoma"/>
              </w:rPr>
            </w:pPr>
          </w:p>
        </w:tc>
      </w:tr>
      <w:tr w:rsidR="00823021" w:rsidRPr="00670826" w:rsidTr="00A05F9A">
        <w:trPr>
          <w:trHeight w:val="385"/>
        </w:trPr>
        <w:tc>
          <w:tcPr>
            <w:tcW w:w="4893" w:type="dxa"/>
          </w:tcPr>
          <w:p w:rsidR="00823021" w:rsidRPr="00A05F9A" w:rsidRDefault="000A1B2D" w:rsidP="00B92F54">
            <w:pPr>
              <w:ind w:left="360"/>
              <w:rPr>
                <w:rFonts w:cs="Tahoma"/>
              </w:rPr>
            </w:pPr>
            <w:r w:rsidRPr="00A05F9A">
              <w:rPr>
                <w:rFonts w:cs="Tahoma"/>
              </w:rPr>
              <w:t>Increase in involvement of School Sports Crew</w:t>
            </w:r>
          </w:p>
        </w:tc>
        <w:tc>
          <w:tcPr>
            <w:tcW w:w="3304" w:type="dxa"/>
          </w:tcPr>
          <w:p w:rsidR="00823021" w:rsidRPr="00A05F9A" w:rsidRDefault="00823021" w:rsidP="00B92F54">
            <w:pPr>
              <w:pStyle w:val="BodyText3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77" w:type="dxa"/>
          </w:tcPr>
          <w:p w:rsidR="00823021" w:rsidRPr="00A05F9A" w:rsidRDefault="00823021" w:rsidP="00B92F54">
            <w:pPr>
              <w:rPr>
                <w:rFonts w:cs="Tahoma"/>
              </w:rPr>
            </w:pPr>
          </w:p>
        </w:tc>
      </w:tr>
      <w:tr w:rsidR="00B56B7F" w:rsidRPr="00670826" w:rsidTr="00A05F9A">
        <w:trPr>
          <w:trHeight w:val="385"/>
        </w:trPr>
        <w:tc>
          <w:tcPr>
            <w:tcW w:w="4893" w:type="dxa"/>
          </w:tcPr>
          <w:p w:rsidR="00B56B7F" w:rsidRPr="00A05F9A" w:rsidRDefault="00B56B7F" w:rsidP="00B92F54">
            <w:pPr>
              <w:ind w:left="360"/>
              <w:rPr>
                <w:rFonts w:cs="Tahoma"/>
              </w:rPr>
            </w:pPr>
            <w:r w:rsidRPr="00A05F9A">
              <w:rPr>
                <w:rFonts w:cs="Tahoma"/>
              </w:rPr>
              <w:t xml:space="preserve">Increase in number of active children at lunchtimes </w:t>
            </w:r>
            <w:r w:rsidR="00A65F40" w:rsidRPr="00A05F9A">
              <w:rPr>
                <w:rFonts w:cs="Tahoma"/>
              </w:rPr>
              <w:t xml:space="preserve">and </w:t>
            </w:r>
            <w:r w:rsidRPr="00A05F9A">
              <w:rPr>
                <w:rFonts w:cs="Tahoma"/>
              </w:rPr>
              <w:t>participating in a range of activities</w:t>
            </w:r>
            <w:r w:rsidR="00A65F40" w:rsidRPr="00A05F9A">
              <w:rPr>
                <w:rFonts w:cs="Tahoma"/>
              </w:rPr>
              <w:t>/clubs.</w:t>
            </w:r>
          </w:p>
        </w:tc>
        <w:tc>
          <w:tcPr>
            <w:tcW w:w="3304" w:type="dxa"/>
          </w:tcPr>
          <w:p w:rsidR="00B56B7F" w:rsidRPr="00A05F9A" w:rsidRDefault="00B56B7F" w:rsidP="00B92F54">
            <w:pPr>
              <w:pStyle w:val="BodyText3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77" w:type="dxa"/>
          </w:tcPr>
          <w:p w:rsidR="00B56B7F" w:rsidRPr="00A05F9A" w:rsidRDefault="00B56B7F" w:rsidP="00B92F54">
            <w:pPr>
              <w:rPr>
                <w:rFonts w:cs="Tahoma"/>
              </w:rPr>
            </w:pPr>
          </w:p>
        </w:tc>
      </w:tr>
      <w:tr w:rsidR="000A1B2D" w:rsidRPr="00670826" w:rsidTr="00A05F9A">
        <w:trPr>
          <w:trHeight w:val="385"/>
        </w:trPr>
        <w:tc>
          <w:tcPr>
            <w:tcW w:w="4893" w:type="dxa"/>
          </w:tcPr>
          <w:p w:rsidR="000A1B2D" w:rsidRPr="00A05F9A" w:rsidRDefault="0088466E" w:rsidP="00A65F40">
            <w:pPr>
              <w:ind w:left="360"/>
              <w:rPr>
                <w:rFonts w:cs="Tahoma"/>
              </w:rPr>
            </w:pPr>
            <w:r w:rsidRPr="00A05F9A">
              <w:rPr>
                <w:rFonts w:cs="Tahoma"/>
              </w:rPr>
              <w:t>Yoga mats purchased; staff membe</w:t>
            </w:r>
            <w:r w:rsidR="00B36A96" w:rsidRPr="00A05F9A">
              <w:rPr>
                <w:rFonts w:cs="Tahoma"/>
              </w:rPr>
              <w:t>rs</w:t>
            </w:r>
            <w:r w:rsidRPr="00A05F9A">
              <w:rPr>
                <w:rFonts w:cs="Tahoma"/>
              </w:rPr>
              <w:t xml:space="preserve"> trained up</w:t>
            </w:r>
            <w:r w:rsidR="00A05F9A">
              <w:rPr>
                <w:rFonts w:cs="Tahoma"/>
              </w:rPr>
              <w:t xml:space="preserve"> and yoga is an integral part of our mental health Friday afternoons.</w:t>
            </w:r>
          </w:p>
        </w:tc>
        <w:tc>
          <w:tcPr>
            <w:tcW w:w="3304" w:type="dxa"/>
          </w:tcPr>
          <w:p w:rsidR="000A1B2D" w:rsidRPr="00A05F9A" w:rsidRDefault="000A1B2D" w:rsidP="00B92F54">
            <w:pPr>
              <w:pStyle w:val="BodyText3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77" w:type="dxa"/>
          </w:tcPr>
          <w:p w:rsidR="000A1B2D" w:rsidRPr="00A05F9A" w:rsidRDefault="000A1B2D" w:rsidP="00B92F54">
            <w:pPr>
              <w:rPr>
                <w:rFonts w:cs="Tahoma"/>
              </w:rPr>
            </w:pPr>
          </w:p>
        </w:tc>
      </w:tr>
      <w:tr w:rsidR="0088466E" w:rsidRPr="00670826" w:rsidTr="00A05F9A">
        <w:trPr>
          <w:trHeight w:val="385"/>
        </w:trPr>
        <w:tc>
          <w:tcPr>
            <w:tcW w:w="4893" w:type="dxa"/>
          </w:tcPr>
          <w:p w:rsidR="0088466E" w:rsidRPr="00A05F9A" w:rsidRDefault="0088466E" w:rsidP="00B92F54">
            <w:pPr>
              <w:ind w:left="360"/>
              <w:rPr>
                <w:rFonts w:cs="Tahoma"/>
              </w:rPr>
            </w:pPr>
            <w:r w:rsidRPr="00A05F9A">
              <w:rPr>
                <w:rFonts w:cs="Tahoma"/>
              </w:rPr>
              <w:t>Decrease in the number of ‘least active’ children from this year.</w:t>
            </w:r>
          </w:p>
        </w:tc>
        <w:tc>
          <w:tcPr>
            <w:tcW w:w="3304" w:type="dxa"/>
          </w:tcPr>
          <w:p w:rsidR="0088466E" w:rsidRPr="00A05F9A" w:rsidRDefault="0088466E" w:rsidP="00B92F54">
            <w:pPr>
              <w:pStyle w:val="BodyText3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77" w:type="dxa"/>
          </w:tcPr>
          <w:p w:rsidR="0088466E" w:rsidRPr="00A05F9A" w:rsidRDefault="0088466E" w:rsidP="00B92F54">
            <w:pPr>
              <w:rPr>
                <w:rFonts w:cs="Tahoma"/>
              </w:rPr>
            </w:pPr>
          </w:p>
        </w:tc>
      </w:tr>
      <w:tr w:rsidR="00A05F9A" w:rsidRPr="00670826" w:rsidTr="00A05F9A">
        <w:trPr>
          <w:trHeight w:val="385"/>
        </w:trPr>
        <w:tc>
          <w:tcPr>
            <w:tcW w:w="4893" w:type="dxa"/>
          </w:tcPr>
          <w:p w:rsidR="00A05F9A" w:rsidRPr="00A05F9A" w:rsidRDefault="00A05F9A" w:rsidP="00B92F54">
            <w:pPr>
              <w:ind w:left="360"/>
              <w:rPr>
                <w:rFonts w:cs="Tahoma"/>
              </w:rPr>
            </w:pPr>
            <w:r>
              <w:rPr>
                <w:rFonts w:cs="Tahoma"/>
              </w:rPr>
              <w:t>Staff are more confident and skilled-up in leading outdoor physical activities and are able to share ideas and good practice between themselves.</w:t>
            </w:r>
          </w:p>
        </w:tc>
        <w:tc>
          <w:tcPr>
            <w:tcW w:w="3304" w:type="dxa"/>
          </w:tcPr>
          <w:p w:rsidR="00A05F9A" w:rsidRPr="00A05F9A" w:rsidRDefault="00A05F9A" w:rsidP="00B92F54">
            <w:pPr>
              <w:pStyle w:val="BodyText3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77" w:type="dxa"/>
          </w:tcPr>
          <w:p w:rsidR="00A05F9A" w:rsidRPr="00A05F9A" w:rsidRDefault="00A05F9A" w:rsidP="00B92F54">
            <w:pPr>
              <w:rPr>
                <w:rFonts w:cs="Tahoma"/>
              </w:rPr>
            </w:pPr>
          </w:p>
        </w:tc>
      </w:tr>
      <w:tr w:rsidR="00BA3A46" w:rsidRPr="00670826" w:rsidTr="00A05F9A">
        <w:trPr>
          <w:trHeight w:val="385"/>
        </w:trPr>
        <w:tc>
          <w:tcPr>
            <w:tcW w:w="4893" w:type="dxa"/>
          </w:tcPr>
          <w:p w:rsidR="00BA3A46" w:rsidRDefault="00B529D1" w:rsidP="00B92F54">
            <w:pPr>
              <w:ind w:left="360"/>
              <w:rPr>
                <w:rFonts w:cs="Tahoma"/>
              </w:rPr>
            </w:pPr>
            <w:r>
              <w:rPr>
                <w:rFonts w:cs="Tahoma"/>
              </w:rPr>
              <w:t>More opportunities for children to participate in physical activities during the school day</w:t>
            </w:r>
          </w:p>
        </w:tc>
        <w:tc>
          <w:tcPr>
            <w:tcW w:w="3304" w:type="dxa"/>
          </w:tcPr>
          <w:p w:rsidR="00BA3A46" w:rsidRPr="00A05F9A" w:rsidRDefault="00BA3A46" w:rsidP="00B92F54">
            <w:pPr>
              <w:pStyle w:val="BodyText3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77" w:type="dxa"/>
          </w:tcPr>
          <w:p w:rsidR="00BA3A46" w:rsidRPr="00A05F9A" w:rsidRDefault="00BA3A46" w:rsidP="00B92F54">
            <w:pPr>
              <w:rPr>
                <w:rFonts w:cs="Tahoma"/>
              </w:rPr>
            </w:pPr>
          </w:p>
        </w:tc>
      </w:tr>
    </w:tbl>
    <w:p w:rsidR="00823021" w:rsidRDefault="00823021" w:rsidP="00823021"/>
    <w:p w:rsidR="00823021" w:rsidRDefault="00823021"/>
    <w:sectPr w:rsidR="00823021" w:rsidSect="00823021">
      <w:pgSz w:w="16838" w:h="11906" w:orient="landscape"/>
      <w:pgMar w:top="238" w:right="1440" w:bottom="24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4AB" w:rsidRDefault="008D34AB">
      <w:r>
        <w:separator/>
      </w:r>
    </w:p>
  </w:endnote>
  <w:endnote w:type="continuationSeparator" w:id="0">
    <w:p w:rsidR="008D34AB" w:rsidRDefault="008D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4AB" w:rsidRDefault="008D34AB">
      <w:r>
        <w:separator/>
      </w:r>
    </w:p>
  </w:footnote>
  <w:footnote w:type="continuationSeparator" w:id="0">
    <w:p w:rsidR="008D34AB" w:rsidRDefault="008D3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C764B"/>
    <w:multiLevelType w:val="hybridMultilevel"/>
    <w:tmpl w:val="BF0229EC"/>
    <w:lvl w:ilvl="0" w:tplc="50F4F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AE9A9C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21"/>
    <w:rsid w:val="00095AF3"/>
    <w:rsid w:val="000A1B2D"/>
    <w:rsid w:val="00167C7B"/>
    <w:rsid w:val="001C6AC8"/>
    <w:rsid w:val="002A1360"/>
    <w:rsid w:val="002C281C"/>
    <w:rsid w:val="00395C28"/>
    <w:rsid w:val="003C6769"/>
    <w:rsid w:val="00516DD5"/>
    <w:rsid w:val="00623598"/>
    <w:rsid w:val="00642BAE"/>
    <w:rsid w:val="0066440B"/>
    <w:rsid w:val="006E0D1E"/>
    <w:rsid w:val="007B2D4F"/>
    <w:rsid w:val="00811AA0"/>
    <w:rsid w:val="00823021"/>
    <w:rsid w:val="0088466E"/>
    <w:rsid w:val="008D34AB"/>
    <w:rsid w:val="00A05F9A"/>
    <w:rsid w:val="00A606DE"/>
    <w:rsid w:val="00A65F40"/>
    <w:rsid w:val="00B36A96"/>
    <w:rsid w:val="00B529D1"/>
    <w:rsid w:val="00B56B7F"/>
    <w:rsid w:val="00B77EE6"/>
    <w:rsid w:val="00B84ACB"/>
    <w:rsid w:val="00B92F54"/>
    <w:rsid w:val="00BA3A46"/>
    <w:rsid w:val="00C32729"/>
    <w:rsid w:val="00CE3413"/>
    <w:rsid w:val="00F0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C945E"/>
  <w15:docId w15:val="{8591B97B-00B8-4011-991B-C92B184C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021"/>
    <w:rPr>
      <w:rFonts w:ascii="Tahoma" w:eastAsia="Calibri" w:hAnsi="Tahoma"/>
      <w:color w:val="000000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23021"/>
    <w:pPr>
      <w:spacing w:before="240" w:after="60"/>
      <w:outlineLvl w:val="6"/>
    </w:pPr>
    <w:rPr>
      <w:rFonts w:ascii="Times New Roman" w:hAnsi="Times New Roman"/>
      <w:color w:val="auto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locked/>
    <w:rsid w:val="00823021"/>
    <w:rPr>
      <w:rFonts w:eastAsia="Calibri"/>
      <w:sz w:val="24"/>
      <w:szCs w:val="24"/>
      <w:lang w:val="en-GB" w:eastAsia="en-GB" w:bidi="ar-SA"/>
    </w:rPr>
  </w:style>
  <w:style w:type="paragraph" w:styleId="BodyText3">
    <w:name w:val="Body Text 3"/>
    <w:basedOn w:val="Normal"/>
    <w:link w:val="BodyText3Char"/>
    <w:rsid w:val="00823021"/>
    <w:pPr>
      <w:spacing w:after="120"/>
    </w:pPr>
    <w:rPr>
      <w:rFonts w:ascii="Arial" w:hAnsi="Arial"/>
      <w:color w:val="auto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locked/>
    <w:rsid w:val="00823021"/>
    <w:rPr>
      <w:rFonts w:ascii="Arial" w:eastAsia="Calibri" w:hAnsi="Arial"/>
      <w:sz w:val="16"/>
      <w:szCs w:val="16"/>
      <w:lang w:val="en-GB" w:eastAsia="en-GB" w:bidi="ar-SA"/>
    </w:rPr>
  </w:style>
  <w:style w:type="paragraph" w:styleId="Header">
    <w:name w:val="header"/>
    <w:basedOn w:val="Normal"/>
    <w:rsid w:val="0082302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23021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link w:val="PlainTextChar"/>
    <w:uiPriority w:val="99"/>
    <w:rsid w:val="00516DD5"/>
    <w:rPr>
      <w:rFonts w:ascii="Courier New" w:eastAsia="Times New Roman" w:hAnsi="Courier New"/>
      <w:color w:val="auto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16DD5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 Action Plan 2014-15</vt:lpstr>
    </vt:vector>
  </TitlesOfParts>
  <Company>sandiway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Action Plan 2014-15</dc:title>
  <dc:creator>teacher</dc:creator>
  <cp:lastModifiedBy>Windows User</cp:lastModifiedBy>
  <cp:revision>3</cp:revision>
  <dcterms:created xsi:type="dcterms:W3CDTF">2018-11-20T13:29:00Z</dcterms:created>
  <dcterms:modified xsi:type="dcterms:W3CDTF">2018-11-20T13:45:00Z</dcterms:modified>
</cp:coreProperties>
</file>